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A718" w14:textId="77777777" w:rsidR="00D308A7" w:rsidRDefault="00D308A7" w:rsidP="00D308A7">
      <w:pPr>
        <w:spacing w:after="0"/>
        <w:jc w:val="center"/>
        <w:rPr>
          <w:sz w:val="48"/>
          <w:szCs w:val="48"/>
        </w:rPr>
      </w:pPr>
      <w:r>
        <w:rPr>
          <w:sz w:val="48"/>
          <w:szCs w:val="48"/>
        </w:rPr>
        <w:t>BY-LAWS</w:t>
      </w:r>
    </w:p>
    <w:p w14:paraId="3BEC3D54" w14:textId="77777777" w:rsidR="00D308A7" w:rsidRDefault="00D308A7" w:rsidP="00D308A7">
      <w:pPr>
        <w:spacing w:after="0"/>
        <w:jc w:val="center"/>
        <w:rPr>
          <w:sz w:val="48"/>
          <w:szCs w:val="48"/>
        </w:rPr>
      </w:pPr>
    </w:p>
    <w:p w14:paraId="70F991C9" w14:textId="77777777" w:rsidR="00D308A7" w:rsidRDefault="00D308A7" w:rsidP="00D308A7">
      <w:pPr>
        <w:spacing w:after="0"/>
        <w:jc w:val="center"/>
        <w:rPr>
          <w:sz w:val="24"/>
          <w:szCs w:val="24"/>
        </w:rPr>
      </w:pPr>
      <w:r>
        <w:rPr>
          <w:sz w:val="24"/>
          <w:szCs w:val="24"/>
        </w:rPr>
        <w:t>FOR</w:t>
      </w:r>
    </w:p>
    <w:p w14:paraId="315AB6CB" w14:textId="77777777" w:rsidR="00D308A7" w:rsidRDefault="00D308A7" w:rsidP="00D308A7">
      <w:pPr>
        <w:spacing w:after="0"/>
        <w:jc w:val="center"/>
        <w:rPr>
          <w:sz w:val="24"/>
          <w:szCs w:val="24"/>
        </w:rPr>
      </w:pPr>
    </w:p>
    <w:p w14:paraId="00235D72" w14:textId="77777777" w:rsidR="00D308A7" w:rsidRDefault="00D308A7" w:rsidP="00D308A7">
      <w:pPr>
        <w:spacing w:after="0"/>
        <w:jc w:val="center"/>
        <w:rPr>
          <w:sz w:val="40"/>
          <w:szCs w:val="40"/>
        </w:rPr>
      </w:pPr>
      <w:r>
        <w:rPr>
          <w:sz w:val="40"/>
          <w:szCs w:val="40"/>
        </w:rPr>
        <w:t>CANAVERAL MINERAL and GEM SOCIETY, Inc.</w:t>
      </w:r>
    </w:p>
    <w:p w14:paraId="67C48DC4" w14:textId="77777777" w:rsidR="00D308A7" w:rsidRDefault="00D308A7" w:rsidP="00D308A7">
      <w:pPr>
        <w:spacing w:after="0"/>
        <w:jc w:val="center"/>
        <w:rPr>
          <w:sz w:val="40"/>
          <w:szCs w:val="40"/>
        </w:rPr>
      </w:pPr>
      <w:r>
        <w:rPr>
          <w:sz w:val="40"/>
          <w:szCs w:val="40"/>
        </w:rPr>
        <w:t>Revised April 4, 1990</w:t>
      </w:r>
    </w:p>
    <w:p w14:paraId="7A7F909C" w14:textId="77777777" w:rsidR="00D308A7" w:rsidRDefault="00D308A7" w:rsidP="00D308A7">
      <w:pPr>
        <w:spacing w:after="0"/>
        <w:jc w:val="center"/>
        <w:rPr>
          <w:sz w:val="40"/>
          <w:szCs w:val="40"/>
        </w:rPr>
      </w:pPr>
      <w:r>
        <w:rPr>
          <w:sz w:val="40"/>
          <w:szCs w:val="40"/>
        </w:rPr>
        <w:t>Revised September 7, 2000</w:t>
      </w:r>
    </w:p>
    <w:p w14:paraId="0ADBBB4B" w14:textId="2AACE139" w:rsidR="00D308A7" w:rsidRDefault="00D308A7" w:rsidP="00D308A7">
      <w:pPr>
        <w:spacing w:after="0"/>
        <w:jc w:val="center"/>
        <w:rPr>
          <w:sz w:val="40"/>
          <w:szCs w:val="40"/>
        </w:rPr>
      </w:pPr>
      <w:r>
        <w:rPr>
          <w:sz w:val="40"/>
          <w:szCs w:val="40"/>
        </w:rPr>
        <w:t>Revised March 7, 2012</w:t>
      </w:r>
    </w:p>
    <w:p w14:paraId="0DC76646" w14:textId="6C882B9F" w:rsidR="00D308A7" w:rsidRPr="00A941F5" w:rsidRDefault="005F3A6D" w:rsidP="00D308A7">
      <w:pPr>
        <w:spacing w:after="0"/>
        <w:jc w:val="center"/>
        <w:rPr>
          <w:sz w:val="40"/>
          <w:szCs w:val="40"/>
        </w:rPr>
      </w:pPr>
      <w:r>
        <w:rPr>
          <w:sz w:val="40"/>
          <w:szCs w:val="40"/>
        </w:rPr>
        <w:t>Revised January</w:t>
      </w:r>
      <w:r w:rsidR="000D445C">
        <w:rPr>
          <w:sz w:val="40"/>
          <w:szCs w:val="40"/>
        </w:rPr>
        <w:t>-2023</w:t>
      </w:r>
    </w:p>
    <w:p w14:paraId="49ABA8C2" w14:textId="2BCCBB2C" w:rsidR="009919CE" w:rsidRDefault="009919CE"/>
    <w:p w14:paraId="68354506" w14:textId="5EA5E04D" w:rsidR="00D308A7" w:rsidRDefault="00D308A7"/>
    <w:p w14:paraId="4A41738C" w14:textId="4BFAA13E" w:rsidR="00D308A7" w:rsidRDefault="00D308A7"/>
    <w:p w14:paraId="6908B7C4" w14:textId="0E7EB7CB" w:rsidR="00D308A7" w:rsidRDefault="00D308A7"/>
    <w:p w14:paraId="2E5D9534" w14:textId="5731B70B" w:rsidR="00D308A7" w:rsidRDefault="00D308A7"/>
    <w:p w14:paraId="294801F4" w14:textId="4A7FC921" w:rsidR="00D308A7" w:rsidRDefault="00D308A7"/>
    <w:p w14:paraId="2353C883" w14:textId="6040150A" w:rsidR="00D308A7" w:rsidRDefault="00D308A7"/>
    <w:p w14:paraId="15741D77" w14:textId="229B293C" w:rsidR="00D308A7" w:rsidRDefault="00D308A7"/>
    <w:p w14:paraId="3589B5D2" w14:textId="7F10F6A7" w:rsidR="00D308A7" w:rsidRDefault="00D308A7"/>
    <w:p w14:paraId="48D35BCE" w14:textId="6F75C07B" w:rsidR="00D308A7" w:rsidRDefault="00D308A7"/>
    <w:p w14:paraId="136615F0" w14:textId="4E64575A" w:rsidR="00D308A7" w:rsidRDefault="00D308A7"/>
    <w:p w14:paraId="7A77F640" w14:textId="672EFE4B" w:rsidR="00D308A7" w:rsidRDefault="00D308A7"/>
    <w:p w14:paraId="10DE65A1" w14:textId="3EED97EC" w:rsidR="00D308A7" w:rsidRDefault="00D308A7"/>
    <w:p w14:paraId="3BEA08AF" w14:textId="1C5BF426" w:rsidR="00D308A7" w:rsidRDefault="00D308A7"/>
    <w:p w14:paraId="0EB20FBA" w14:textId="601215B4" w:rsidR="00D308A7" w:rsidRDefault="00D308A7"/>
    <w:p w14:paraId="30D79101" w14:textId="58E29B71" w:rsidR="00D308A7" w:rsidRDefault="00D308A7"/>
    <w:p w14:paraId="007E4DB9" w14:textId="77777777" w:rsidR="00D308A7" w:rsidRPr="00DB5F5E" w:rsidRDefault="00D308A7" w:rsidP="00D308A7">
      <w:pPr>
        <w:spacing w:after="0"/>
        <w:jc w:val="center"/>
        <w:rPr>
          <w:rFonts w:cstheme="minorHAnsi"/>
          <w:sz w:val="24"/>
          <w:szCs w:val="24"/>
        </w:rPr>
      </w:pPr>
      <w:r w:rsidRPr="00DB5F5E">
        <w:rPr>
          <w:rFonts w:cstheme="minorHAnsi"/>
          <w:sz w:val="24"/>
          <w:szCs w:val="24"/>
        </w:rPr>
        <w:lastRenderedPageBreak/>
        <w:t>Canaveral Mineral and Gem Society, Inc.</w:t>
      </w:r>
    </w:p>
    <w:p w14:paraId="087857E6" w14:textId="77777777" w:rsidR="00D308A7" w:rsidRPr="00DB5F5E" w:rsidRDefault="00D308A7" w:rsidP="00D308A7">
      <w:pPr>
        <w:spacing w:after="0"/>
        <w:jc w:val="center"/>
        <w:rPr>
          <w:rFonts w:cstheme="minorHAnsi"/>
          <w:sz w:val="24"/>
          <w:szCs w:val="24"/>
        </w:rPr>
      </w:pPr>
      <w:r w:rsidRPr="00DB5F5E">
        <w:rPr>
          <w:rFonts w:cstheme="minorHAnsi"/>
          <w:sz w:val="24"/>
          <w:szCs w:val="24"/>
        </w:rPr>
        <w:t>By-Law Revisions September 7, 2000</w:t>
      </w:r>
    </w:p>
    <w:p w14:paraId="0BD0D40C" w14:textId="77777777" w:rsidR="00D308A7" w:rsidRPr="00DB5F5E" w:rsidRDefault="00D308A7" w:rsidP="00D308A7">
      <w:pPr>
        <w:spacing w:after="0"/>
        <w:jc w:val="center"/>
        <w:rPr>
          <w:rFonts w:cstheme="minorHAnsi"/>
          <w:sz w:val="24"/>
          <w:szCs w:val="24"/>
        </w:rPr>
      </w:pPr>
    </w:p>
    <w:p w14:paraId="656385E5" w14:textId="77777777" w:rsidR="00D308A7" w:rsidRPr="00DB5F5E" w:rsidRDefault="00D308A7" w:rsidP="00D308A7">
      <w:pPr>
        <w:spacing w:after="0"/>
        <w:rPr>
          <w:rFonts w:cstheme="minorHAnsi"/>
          <w:sz w:val="24"/>
          <w:szCs w:val="24"/>
        </w:rPr>
      </w:pPr>
      <w:r w:rsidRPr="00DB5F5E">
        <w:rPr>
          <w:rFonts w:cstheme="minorHAnsi"/>
          <w:sz w:val="24"/>
          <w:szCs w:val="24"/>
        </w:rPr>
        <w:t xml:space="preserve">A motion was made by the Revision Committee to revise Article 7, QUORUM, paragraph 7 (Article 10 in this version </w:t>
      </w:r>
      <w:r w:rsidRPr="00DB5F5E">
        <w:rPr>
          <w:rFonts w:cstheme="minorHAnsi"/>
          <w:color w:val="8496B0" w:themeColor="text2" w:themeTint="99"/>
          <w:sz w:val="24"/>
          <w:szCs w:val="24"/>
        </w:rPr>
        <w:t>due to numbering errors in the 2000 version)</w:t>
      </w:r>
      <w:r w:rsidRPr="00DB5F5E">
        <w:rPr>
          <w:rFonts w:cstheme="minorHAnsi"/>
          <w:sz w:val="24"/>
          <w:szCs w:val="24"/>
        </w:rPr>
        <w:t>.</w:t>
      </w:r>
    </w:p>
    <w:p w14:paraId="361486DC" w14:textId="77777777" w:rsidR="00D308A7" w:rsidRPr="00DB5F5E" w:rsidRDefault="00D308A7" w:rsidP="00D308A7">
      <w:pPr>
        <w:spacing w:after="0"/>
        <w:rPr>
          <w:rFonts w:cstheme="minorHAnsi"/>
          <w:sz w:val="24"/>
          <w:szCs w:val="24"/>
        </w:rPr>
      </w:pPr>
    </w:p>
    <w:p w14:paraId="4C866DDA" w14:textId="77777777" w:rsidR="00D308A7" w:rsidRPr="00DB5F5E" w:rsidRDefault="00D308A7" w:rsidP="00D308A7">
      <w:pPr>
        <w:spacing w:after="0"/>
        <w:rPr>
          <w:rFonts w:cstheme="minorHAnsi"/>
          <w:sz w:val="24"/>
          <w:szCs w:val="24"/>
        </w:rPr>
      </w:pPr>
      <w:r w:rsidRPr="00DB5F5E">
        <w:rPr>
          <w:rFonts w:cstheme="minorHAnsi"/>
          <w:sz w:val="24"/>
          <w:szCs w:val="24"/>
        </w:rPr>
        <w:t>The motion was presented and passed at the General Membership meeting on September 7, 2000.</w:t>
      </w:r>
    </w:p>
    <w:p w14:paraId="5C312C6B" w14:textId="77777777" w:rsidR="00D308A7" w:rsidRPr="00DB5F5E" w:rsidRDefault="00D308A7" w:rsidP="00D308A7">
      <w:pPr>
        <w:spacing w:after="0"/>
        <w:rPr>
          <w:rFonts w:cstheme="minorHAnsi"/>
          <w:sz w:val="24"/>
          <w:szCs w:val="24"/>
        </w:rPr>
      </w:pPr>
      <w:r w:rsidRPr="00DB5F5E">
        <w:rPr>
          <w:rFonts w:cstheme="minorHAnsi"/>
          <w:sz w:val="24"/>
          <w:szCs w:val="24"/>
        </w:rPr>
        <w:tab/>
        <w:t>"A quorum for a business meeting of the Society shall consist of 25% of the Active Membership at the time of the Meeting."</w:t>
      </w:r>
    </w:p>
    <w:p w14:paraId="6581F81C" w14:textId="77777777" w:rsidR="00D308A7" w:rsidRPr="00DB5F5E" w:rsidRDefault="00D308A7" w:rsidP="00D308A7">
      <w:pPr>
        <w:spacing w:after="0"/>
        <w:rPr>
          <w:rFonts w:cstheme="minorHAnsi"/>
          <w:sz w:val="24"/>
          <w:szCs w:val="24"/>
        </w:rPr>
      </w:pPr>
    </w:p>
    <w:p w14:paraId="461831F3" w14:textId="4C5CC944" w:rsidR="00D308A7" w:rsidRPr="00DB5F5E" w:rsidRDefault="00D308A7" w:rsidP="00D308A7">
      <w:pPr>
        <w:spacing w:after="0"/>
        <w:rPr>
          <w:rFonts w:cstheme="minorHAnsi"/>
          <w:sz w:val="24"/>
          <w:szCs w:val="24"/>
        </w:rPr>
      </w:pPr>
      <w:r w:rsidRPr="00DB5F5E">
        <w:rPr>
          <w:rFonts w:cstheme="minorHAnsi"/>
          <w:sz w:val="24"/>
          <w:szCs w:val="24"/>
        </w:rPr>
        <w:t xml:space="preserve">The Revision Committee consisted of C.R. Denaburg, Richard </w:t>
      </w:r>
      <w:r w:rsidR="00FC6C98" w:rsidRPr="00DB5F5E">
        <w:rPr>
          <w:rFonts w:cstheme="minorHAnsi"/>
          <w:sz w:val="24"/>
          <w:szCs w:val="24"/>
        </w:rPr>
        <w:t>McAllister,</w:t>
      </w:r>
      <w:r w:rsidRPr="00DB5F5E">
        <w:rPr>
          <w:rFonts w:cstheme="minorHAnsi"/>
          <w:sz w:val="24"/>
          <w:szCs w:val="24"/>
        </w:rPr>
        <w:t xml:space="preserve"> and Marshall Snapp.</w:t>
      </w:r>
    </w:p>
    <w:p w14:paraId="294100B5" w14:textId="77777777" w:rsidR="00D308A7" w:rsidRPr="00DB5F5E" w:rsidRDefault="00D308A7" w:rsidP="00D308A7">
      <w:pPr>
        <w:spacing w:after="0"/>
        <w:rPr>
          <w:rFonts w:cstheme="minorHAnsi"/>
          <w:sz w:val="24"/>
          <w:szCs w:val="24"/>
        </w:rPr>
      </w:pPr>
    </w:p>
    <w:p w14:paraId="3DC4F9E5" w14:textId="77777777" w:rsidR="00D308A7" w:rsidRPr="00DB5F5E" w:rsidRDefault="00D308A7" w:rsidP="00D308A7">
      <w:pPr>
        <w:spacing w:after="0"/>
        <w:rPr>
          <w:rFonts w:cstheme="minorHAnsi"/>
          <w:sz w:val="24"/>
          <w:szCs w:val="24"/>
        </w:rPr>
      </w:pPr>
    </w:p>
    <w:p w14:paraId="48B38D60" w14:textId="22876483" w:rsidR="00D308A7" w:rsidRPr="00DB5F5E" w:rsidRDefault="00D308A7" w:rsidP="00D308A7">
      <w:pPr>
        <w:spacing w:after="0"/>
        <w:rPr>
          <w:rFonts w:cstheme="minorHAnsi"/>
          <w:sz w:val="24"/>
          <w:szCs w:val="24"/>
        </w:rPr>
      </w:pPr>
      <w:r w:rsidRPr="00DB5F5E">
        <w:rPr>
          <w:rFonts w:cstheme="minorHAnsi"/>
          <w:sz w:val="24"/>
          <w:szCs w:val="24"/>
        </w:rPr>
        <w:t xml:space="preserve">The CMGS Board of Directors on February 29, </w:t>
      </w:r>
      <w:r w:rsidR="00040927" w:rsidRPr="00DB5F5E">
        <w:rPr>
          <w:rFonts w:cstheme="minorHAnsi"/>
          <w:sz w:val="24"/>
          <w:szCs w:val="24"/>
        </w:rPr>
        <w:t>2012,</w:t>
      </w:r>
      <w:r w:rsidRPr="00DB5F5E">
        <w:rPr>
          <w:rFonts w:cstheme="minorHAnsi"/>
          <w:sz w:val="24"/>
          <w:szCs w:val="24"/>
        </w:rPr>
        <w:t xml:space="preserve"> approved an amendment to Article 2, Item 5, adding </w:t>
      </w:r>
    </w:p>
    <w:p w14:paraId="2B4364C8" w14:textId="33B90A4E" w:rsidR="00D308A7" w:rsidRPr="00DB5F5E" w:rsidRDefault="00D308A7" w:rsidP="00D308A7">
      <w:pPr>
        <w:spacing w:after="0"/>
        <w:ind w:firstLine="720"/>
        <w:rPr>
          <w:rFonts w:cstheme="minorHAnsi"/>
          <w:color w:val="00B050"/>
          <w:sz w:val="24"/>
          <w:szCs w:val="24"/>
          <w:u w:val="single"/>
        </w:rPr>
      </w:pPr>
      <w:r w:rsidRPr="00DB5F5E">
        <w:rPr>
          <w:rFonts w:cstheme="minorHAnsi"/>
          <w:sz w:val="24"/>
          <w:szCs w:val="24"/>
        </w:rPr>
        <w:t xml:space="preserve">"Our </w:t>
      </w:r>
      <w:r w:rsidR="00040927">
        <w:rPr>
          <w:rFonts w:cstheme="minorHAnsi"/>
          <w:sz w:val="24"/>
          <w:szCs w:val="24"/>
        </w:rPr>
        <w:t xml:space="preserve">members </w:t>
      </w:r>
      <w:r w:rsidRPr="00DB5F5E">
        <w:rPr>
          <w:rFonts w:cstheme="minorHAnsi"/>
          <w:sz w:val="24"/>
          <w:szCs w:val="24"/>
        </w:rPr>
        <w:t>will serve to meet the needs of our society without monetary compensation</w:t>
      </w:r>
      <w:r w:rsidR="00FC6C98" w:rsidRPr="00DB5F5E">
        <w:rPr>
          <w:rFonts w:cstheme="minorHAnsi"/>
          <w:sz w:val="24"/>
          <w:szCs w:val="24"/>
        </w:rPr>
        <w:t>.”</w:t>
      </w:r>
    </w:p>
    <w:p w14:paraId="70577C92" w14:textId="6752EC91" w:rsidR="00293DEA" w:rsidRPr="00DB5F5E" w:rsidRDefault="00293DEA" w:rsidP="00D308A7">
      <w:pPr>
        <w:spacing w:after="0"/>
        <w:ind w:firstLine="720"/>
        <w:rPr>
          <w:rFonts w:cstheme="minorHAnsi"/>
          <w:sz w:val="24"/>
          <w:szCs w:val="24"/>
        </w:rPr>
      </w:pPr>
    </w:p>
    <w:p w14:paraId="537E1C61" w14:textId="77777777" w:rsidR="00D308A7" w:rsidRPr="00DB5F5E" w:rsidRDefault="00D308A7" w:rsidP="00D308A7">
      <w:pPr>
        <w:spacing w:after="0"/>
        <w:rPr>
          <w:rFonts w:cstheme="minorHAnsi"/>
          <w:sz w:val="24"/>
          <w:szCs w:val="24"/>
        </w:rPr>
      </w:pPr>
    </w:p>
    <w:p w14:paraId="28139945" w14:textId="77777777" w:rsidR="00D308A7" w:rsidRPr="00DB5F5E" w:rsidRDefault="00D308A7" w:rsidP="00D308A7">
      <w:pPr>
        <w:spacing w:after="0"/>
        <w:rPr>
          <w:rFonts w:cstheme="minorHAnsi"/>
          <w:sz w:val="24"/>
          <w:szCs w:val="24"/>
        </w:rPr>
      </w:pPr>
      <w:r w:rsidRPr="00DB5F5E">
        <w:rPr>
          <w:rFonts w:cstheme="minorHAnsi"/>
          <w:sz w:val="24"/>
          <w:szCs w:val="24"/>
        </w:rPr>
        <w:t>This amendment was presented and approved by the CMGS Membership at our regular meeting March 7, 2012.</w:t>
      </w:r>
    </w:p>
    <w:p w14:paraId="12EBB25A" w14:textId="7A404D5C" w:rsidR="00D308A7" w:rsidRPr="00DB5F5E" w:rsidRDefault="00D308A7" w:rsidP="00D308A7">
      <w:pPr>
        <w:spacing w:after="0"/>
        <w:rPr>
          <w:rFonts w:cstheme="minorHAnsi"/>
          <w:sz w:val="24"/>
          <w:szCs w:val="24"/>
        </w:rPr>
      </w:pPr>
    </w:p>
    <w:p w14:paraId="0FE4BD88" w14:textId="5547CEAA" w:rsidR="00416F37" w:rsidRPr="00DB5F5E" w:rsidRDefault="00416F37" w:rsidP="00D308A7">
      <w:pPr>
        <w:spacing w:after="0"/>
        <w:rPr>
          <w:rFonts w:cstheme="minorHAnsi"/>
          <w:sz w:val="24"/>
          <w:szCs w:val="24"/>
        </w:rPr>
      </w:pPr>
    </w:p>
    <w:p w14:paraId="3ED03BCE" w14:textId="559324D4" w:rsidR="00416F37" w:rsidRPr="00DB5F5E" w:rsidRDefault="00416F37" w:rsidP="00D308A7">
      <w:pPr>
        <w:spacing w:after="0"/>
        <w:rPr>
          <w:rFonts w:cstheme="minorHAnsi"/>
          <w:sz w:val="24"/>
          <w:szCs w:val="24"/>
        </w:rPr>
      </w:pPr>
    </w:p>
    <w:p w14:paraId="08F8AE70" w14:textId="77777777" w:rsidR="00416F37" w:rsidRPr="00DB5F5E" w:rsidRDefault="00416F37" w:rsidP="00D308A7">
      <w:pPr>
        <w:spacing w:after="0"/>
        <w:rPr>
          <w:rFonts w:cstheme="minorHAnsi"/>
          <w:sz w:val="24"/>
          <w:szCs w:val="24"/>
        </w:rPr>
      </w:pPr>
    </w:p>
    <w:p w14:paraId="7AC4FD27" w14:textId="02625879" w:rsidR="00D308A7" w:rsidRPr="00DB5F5E" w:rsidRDefault="00D308A7" w:rsidP="00D308A7">
      <w:pPr>
        <w:spacing w:after="0"/>
        <w:rPr>
          <w:rFonts w:cstheme="minorHAnsi"/>
          <w:sz w:val="24"/>
          <w:szCs w:val="24"/>
        </w:rPr>
      </w:pPr>
    </w:p>
    <w:p w14:paraId="11E8C904" w14:textId="2A7454A1" w:rsidR="00176488" w:rsidRPr="00DB5F5E" w:rsidRDefault="00176488" w:rsidP="00D308A7">
      <w:pPr>
        <w:spacing w:after="0"/>
        <w:rPr>
          <w:rFonts w:cstheme="minorHAnsi"/>
          <w:sz w:val="24"/>
          <w:szCs w:val="24"/>
        </w:rPr>
      </w:pPr>
    </w:p>
    <w:p w14:paraId="4BDF7B7B" w14:textId="77777777" w:rsidR="00176488" w:rsidRPr="00DB5F5E" w:rsidRDefault="00176488" w:rsidP="00D308A7">
      <w:pPr>
        <w:spacing w:after="0"/>
        <w:rPr>
          <w:rFonts w:cstheme="minorHAnsi"/>
          <w:sz w:val="24"/>
          <w:szCs w:val="24"/>
        </w:rPr>
      </w:pPr>
    </w:p>
    <w:p w14:paraId="52C63360" w14:textId="18ADC0CB" w:rsidR="00293DEA" w:rsidRPr="00DB5F5E" w:rsidRDefault="00293DEA" w:rsidP="00D308A7">
      <w:pPr>
        <w:spacing w:after="0"/>
        <w:rPr>
          <w:rFonts w:cstheme="minorHAnsi"/>
          <w:sz w:val="24"/>
          <w:szCs w:val="24"/>
        </w:rPr>
      </w:pPr>
    </w:p>
    <w:p w14:paraId="5CC9FA32" w14:textId="4B9030D2" w:rsidR="00293DEA" w:rsidRPr="00DB5F5E" w:rsidRDefault="00293DEA" w:rsidP="00D308A7">
      <w:pPr>
        <w:spacing w:after="0"/>
        <w:rPr>
          <w:rFonts w:cstheme="minorHAnsi"/>
          <w:sz w:val="24"/>
          <w:szCs w:val="24"/>
        </w:rPr>
      </w:pPr>
    </w:p>
    <w:p w14:paraId="584061CB" w14:textId="77777777" w:rsidR="00DB5F5E" w:rsidRDefault="00DB5F5E">
      <w:pPr>
        <w:spacing w:after="160" w:line="259" w:lineRule="auto"/>
        <w:rPr>
          <w:rFonts w:cstheme="minorHAnsi"/>
          <w:sz w:val="24"/>
          <w:szCs w:val="24"/>
        </w:rPr>
      </w:pPr>
      <w:r>
        <w:rPr>
          <w:rFonts w:cstheme="minorHAnsi"/>
          <w:sz w:val="24"/>
          <w:szCs w:val="24"/>
        </w:rPr>
        <w:br w:type="page"/>
      </w:r>
    </w:p>
    <w:p w14:paraId="6546D985" w14:textId="0D1ACD3D" w:rsidR="00293DEA" w:rsidRPr="00DB5F5E" w:rsidRDefault="00293DEA" w:rsidP="00293DEA">
      <w:pPr>
        <w:spacing w:after="0"/>
        <w:jc w:val="center"/>
        <w:rPr>
          <w:rFonts w:cstheme="minorHAnsi"/>
          <w:sz w:val="24"/>
          <w:szCs w:val="24"/>
        </w:rPr>
      </w:pPr>
      <w:r w:rsidRPr="00DB5F5E">
        <w:rPr>
          <w:rFonts w:cstheme="minorHAnsi"/>
          <w:sz w:val="24"/>
          <w:szCs w:val="24"/>
        </w:rPr>
        <w:lastRenderedPageBreak/>
        <w:t>BYLAWS</w:t>
      </w:r>
    </w:p>
    <w:p w14:paraId="6A13A984" w14:textId="77777777" w:rsidR="00293DEA" w:rsidRPr="00DB5F5E" w:rsidRDefault="00293DEA" w:rsidP="00293DEA">
      <w:pPr>
        <w:spacing w:after="0"/>
        <w:jc w:val="center"/>
        <w:rPr>
          <w:rFonts w:cstheme="minorHAnsi"/>
          <w:sz w:val="24"/>
          <w:szCs w:val="24"/>
        </w:rPr>
      </w:pPr>
    </w:p>
    <w:p w14:paraId="30E29F4B" w14:textId="77777777" w:rsidR="00DB5F5E" w:rsidRDefault="00293DEA" w:rsidP="00DB5F5E">
      <w:pPr>
        <w:spacing w:after="0"/>
        <w:jc w:val="center"/>
        <w:rPr>
          <w:rFonts w:cstheme="minorHAnsi"/>
          <w:sz w:val="24"/>
          <w:szCs w:val="24"/>
        </w:rPr>
      </w:pPr>
      <w:r w:rsidRPr="00DB5F5E">
        <w:rPr>
          <w:rFonts w:cstheme="minorHAnsi"/>
          <w:sz w:val="24"/>
          <w:szCs w:val="24"/>
        </w:rPr>
        <w:t xml:space="preserve">Article </w:t>
      </w:r>
      <w:r w:rsidR="00DB5F5E" w:rsidRPr="00DB5F5E">
        <w:rPr>
          <w:rFonts w:cstheme="minorHAnsi"/>
          <w:sz w:val="24"/>
          <w:szCs w:val="24"/>
        </w:rPr>
        <w:t xml:space="preserve">I  </w:t>
      </w:r>
    </w:p>
    <w:p w14:paraId="13DBA154" w14:textId="6488D01E" w:rsidR="0069771B" w:rsidRPr="00B40323" w:rsidRDefault="0069771B" w:rsidP="00DB5F5E">
      <w:pPr>
        <w:spacing w:after="0"/>
        <w:jc w:val="center"/>
        <w:rPr>
          <w:rFonts w:cstheme="minorHAnsi"/>
          <w:b/>
          <w:bCs/>
          <w:sz w:val="24"/>
          <w:szCs w:val="24"/>
        </w:rPr>
      </w:pPr>
      <w:r w:rsidRPr="00B40323">
        <w:rPr>
          <w:rFonts w:cstheme="minorHAnsi"/>
          <w:b/>
          <w:bCs/>
          <w:sz w:val="24"/>
          <w:szCs w:val="24"/>
        </w:rPr>
        <w:t>Name</w:t>
      </w:r>
    </w:p>
    <w:p w14:paraId="2538DB0C" w14:textId="77777777" w:rsidR="00DB5F5E" w:rsidRPr="00DB5F5E" w:rsidRDefault="00DB5F5E" w:rsidP="00DB5F5E">
      <w:pPr>
        <w:spacing w:after="0"/>
        <w:jc w:val="center"/>
        <w:rPr>
          <w:rFonts w:cstheme="minorHAnsi"/>
          <w:sz w:val="24"/>
          <w:szCs w:val="24"/>
        </w:rPr>
      </w:pPr>
    </w:p>
    <w:p w14:paraId="367BB93E" w14:textId="53352424" w:rsidR="00293DEA" w:rsidRPr="00DB5F5E" w:rsidRDefault="00293DEA" w:rsidP="0087242B">
      <w:pPr>
        <w:pStyle w:val="ListParagraph"/>
        <w:numPr>
          <w:ilvl w:val="0"/>
          <w:numId w:val="14"/>
        </w:numPr>
        <w:spacing w:after="0"/>
        <w:rPr>
          <w:rFonts w:cstheme="minorHAnsi"/>
          <w:sz w:val="24"/>
          <w:szCs w:val="24"/>
        </w:rPr>
      </w:pPr>
      <w:r w:rsidRPr="00DB5F5E">
        <w:rPr>
          <w:rFonts w:cstheme="minorHAnsi"/>
          <w:sz w:val="24"/>
          <w:szCs w:val="24"/>
        </w:rPr>
        <w:t xml:space="preserve"> Canaveral Mineral and Gem Society (CMGS).</w:t>
      </w:r>
    </w:p>
    <w:p w14:paraId="437E3ED7" w14:textId="77777777" w:rsidR="00293DEA" w:rsidRPr="00DB5F5E" w:rsidRDefault="00293DEA" w:rsidP="00293DEA">
      <w:pPr>
        <w:spacing w:after="0"/>
        <w:rPr>
          <w:rFonts w:cstheme="minorHAnsi"/>
          <w:sz w:val="24"/>
          <w:szCs w:val="24"/>
        </w:rPr>
      </w:pPr>
    </w:p>
    <w:p w14:paraId="4162297B" w14:textId="77777777" w:rsidR="00DB5F5E" w:rsidRDefault="00293DEA" w:rsidP="00DB5F5E">
      <w:pPr>
        <w:spacing w:after="0"/>
        <w:jc w:val="center"/>
        <w:rPr>
          <w:rFonts w:cstheme="minorHAnsi"/>
          <w:sz w:val="24"/>
          <w:szCs w:val="24"/>
        </w:rPr>
      </w:pPr>
      <w:r w:rsidRPr="00DB5F5E">
        <w:rPr>
          <w:rFonts w:cstheme="minorHAnsi"/>
          <w:sz w:val="24"/>
          <w:szCs w:val="24"/>
        </w:rPr>
        <w:t xml:space="preserve">Article </w:t>
      </w:r>
      <w:r w:rsidR="00DB5F5E" w:rsidRPr="00DB5F5E">
        <w:rPr>
          <w:rFonts w:cstheme="minorHAnsi"/>
          <w:sz w:val="24"/>
          <w:szCs w:val="24"/>
        </w:rPr>
        <w:t>II</w:t>
      </w:r>
    </w:p>
    <w:p w14:paraId="5D3D843D" w14:textId="6DDE3B88" w:rsidR="00293DEA" w:rsidRDefault="00293DEA" w:rsidP="00DB5F5E">
      <w:pPr>
        <w:spacing w:after="0"/>
        <w:jc w:val="center"/>
        <w:rPr>
          <w:rFonts w:cstheme="minorHAnsi"/>
          <w:b/>
          <w:sz w:val="24"/>
          <w:szCs w:val="24"/>
        </w:rPr>
      </w:pPr>
      <w:r w:rsidRPr="00DB5F5E">
        <w:rPr>
          <w:rFonts w:cstheme="minorHAnsi"/>
          <w:b/>
          <w:sz w:val="24"/>
          <w:szCs w:val="24"/>
        </w:rPr>
        <w:t>PURPOSE AND OBJECTIVE</w:t>
      </w:r>
    </w:p>
    <w:p w14:paraId="019EC72C" w14:textId="77777777" w:rsidR="00DB5F5E" w:rsidRPr="00DB5F5E" w:rsidRDefault="00DB5F5E" w:rsidP="00DB5F5E">
      <w:pPr>
        <w:spacing w:after="0"/>
        <w:jc w:val="center"/>
        <w:rPr>
          <w:rFonts w:cstheme="minorHAnsi"/>
          <w:b/>
          <w:sz w:val="24"/>
          <w:szCs w:val="24"/>
        </w:rPr>
      </w:pPr>
    </w:p>
    <w:p w14:paraId="1C06F29A" w14:textId="6CD54DC8" w:rsidR="00293DEA" w:rsidRPr="00DB5F5E" w:rsidRDefault="00293DEA" w:rsidP="00293DEA">
      <w:pPr>
        <w:pStyle w:val="ListParagraph"/>
        <w:numPr>
          <w:ilvl w:val="0"/>
          <w:numId w:val="1"/>
        </w:numPr>
        <w:spacing w:after="0"/>
        <w:rPr>
          <w:rFonts w:cstheme="minorHAnsi"/>
          <w:sz w:val="24"/>
          <w:szCs w:val="24"/>
        </w:rPr>
      </w:pPr>
      <w:r w:rsidRPr="00DB5F5E">
        <w:rPr>
          <w:rFonts w:cstheme="minorHAnsi"/>
          <w:sz w:val="24"/>
          <w:szCs w:val="24"/>
        </w:rPr>
        <w:t xml:space="preserve">For the preservation, </w:t>
      </w:r>
      <w:r w:rsidR="00B660BF" w:rsidRPr="00DB5F5E">
        <w:rPr>
          <w:rFonts w:cstheme="minorHAnsi"/>
          <w:sz w:val="24"/>
          <w:szCs w:val="24"/>
        </w:rPr>
        <w:t>support,</w:t>
      </w:r>
      <w:r w:rsidRPr="00DB5F5E">
        <w:rPr>
          <w:rFonts w:cstheme="minorHAnsi"/>
          <w:sz w:val="24"/>
          <w:szCs w:val="24"/>
        </w:rPr>
        <w:t xml:space="preserve"> and protection of the hobby of Mineralogy </w:t>
      </w:r>
      <w:r w:rsidR="003B0010" w:rsidRPr="00DB5F5E">
        <w:rPr>
          <w:rFonts w:cstheme="minorHAnsi"/>
          <w:sz w:val="24"/>
          <w:szCs w:val="24"/>
        </w:rPr>
        <w:t>and various</w:t>
      </w:r>
      <w:r w:rsidRPr="00DB5F5E">
        <w:rPr>
          <w:rFonts w:cstheme="minorHAnsi"/>
          <w:sz w:val="24"/>
          <w:szCs w:val="24"/>
        </w:rPr>
        <w:t xml:space="preserve"> forms of allied activities and Earth Sciences.</w:t>
      </w:r>
    </w:p>
    <w:p w14:paraId="5195BAA3" w14:textId="77777777" w:rsidR="00293DEA" w:rsidRPr="00DB5F5E" w:rsidRDefault="00293DEA" w:rsidP="00293DEA">
      <w:pPr>
        <w:spacing w:after="0"/>
        <w:rPr>
          <w:rFonts w:cstheme="minorHAnsi"/>
          <w:sz w:val="24"/>
          <w:szCs w:val="24"/>
        </w:rPr>
      </w:pPr>
    </w:p>
    <w:p w14:paraId="7825DDFF" w14:textId="32F4D331" w:rsidR="00293DEA" w:rsidRPr="00DB5F5E" w:rsidRDefault="00293DEA" w:rsidP="00293DEA">
      <w:pPr>
        <w:pStyle w:val="ListParagraph"/>
        <w:numPr>
          <w:ilvl w:val="0"/>
          <w:numId w:val="1"/>
        </w:numPr>
        <w:spacing w:after="0"/>
        <w:rPr>
          <w:rFonts w:cstheme="minorHAnsi"/>
          <w:sz w:val="24"/>
          <w:szCs w:val="24"/>
        </w:rPr>
      </w:pPr>
      <w:r w:rsidRPr="00DB5F5E">
        <w:rPr>
          <w:rFonts w:cstheme="minorHAnsi"/>
          <w:sz w:val="24"/>
          <w:szCs w:val="24"/>
        </w:rPr>
        <w:t xml:space="preserve">To dedicate ourselves to the furtherance of the </w:t>
      </w:r>
      <w:r w:rsidR="008C4EF7">
        <w:rPr>
          <w:rFonts w:cstheme="minorHAnsi"/>
          <w:sz w:val="24"/>
          <w:szCs w:val="24"/>
        </w:rPr>
        <w:t>h</w:t>
      </w:r>
      <w:r w:rsidRPr="00DB5F5E">
        <w:rPr>
          <w:rFonts w:cstheme="minorHAnsi"/>
          <w:sz w:val="24"/>
          <w:szCs w:val="24"/>
        </w:rPr>
        <w:t>obby through our exchange of knowledge, experience, and other helpful information among ourselves</w:t>
      </w:r>
      <w:r w:rsidR="007E54AC" w:rsidRPr="00DB5F5E">
        <w:rPr>
          <w:rFonts w:cstheme="minorHAnsi"/>
          <w:sz w:val="24"/>
          <w:szCs w:val="24"/>
        </w:rPr>
        <w:t>,</w:t>
      </w:r>
      <w:r w:rsidRPr="00DB5F5E">
        <w:rPr>
          <w:rFonts w:cstheme="minorHAnsi"/>
          <w:sz w:val="24"/>
          <w:szCs w:val="24"/>
        </w:rPr>
        <w:t xml:space="preserve"> like organizations</w:t>
      </w:r>
      <w:r w:rsidR="007E54AC" w:rsidRPr="00DB5F5E">
        <w:rPr>
          <w:rFonts w:cstheme="minorHAnsi"/>
          <w:sz w:val="24"/>
          <w:szCs w:val="24"/>
        </w:rPr>
        <w:t xml:space="preserve"> and the </w:t>
      </w:r>
      <w:proofErr w:type="gramStart"/>
      <w:r w:rsidR="007E54AC" w:rsidRPr="00DB5F5E">
        <w:rPr>
          <w:rFonts w:cstheme="minorHAnsi"/>
          <w:sz w:val="24"/>
          <w:szCs w:val="24"/>
        </w:rPr>
        <w:t>general public</w:t>
      </w:r>
      <w:proofErr w:type="gramEnd"/>
      <w:r w:rsidRPr="00DB5F5E">
        <w:rPr>
          <w:rFonts w:cstheme="minorHAnsi"/>
          <w:sz w:val="24"/>
          <w:szCs w:val="24"/>
        </w:rPr>
        <w:t>.</w:t>
      </w:r>
    </w:p>
    <w:p w14:paraId="5FC27738" w14:textId="77777777" w:rsidR="00293DEA" w:rsidRPr="00DB5F5E" w:rsidRDefault="00293DEA" w:rsidP="00293DEA">
      <w:pPr>
        <w:pStyle w:val="ListParagraph"/>
        <w:rPr>
          <w:rFonts w:cstheme="minorHAnsi"/>
          <w:sz w:val="24"/>
          <w:szCs w:val="24"/>
        </w:rPr>
      </w:pPr>
    </w:p>
    <w:p w14:paraId="42649BA6" w14:textId="4578ED52" w:rsidR="00293DEA" w:rsidRPr="00DB5F5E" w:rsidRDefault="00293DEA" w:rsidP="00293DEA">
      <w:pPr>
        <w:pStyle w:val="ListParagraph"/>
        <w:numPr>
          <w:ilvl w:val="0"/>
          <w:numId w:val="1"/>
        </w:numPr>
        <w:spacing w:after="0"/>
        <w:rPr>
          <w:rFonts w:cstheme="minorHAnsi"/>
          <w:sz w:val="24"/>
          <w:szCs w:val="24"/>
        </w:rPr>
      </w:pPr>
      <w:r w:rsidRPr="00DB5F5E">
        <w:rPr>
          <w:rFonts w:cstheme="minorHAnsi"/>
          <w:sz w:val="24"/>
          <w:szCs w:val="24"/>
        </w:rPr>
        <w:t xml:space="preserve">To further the education of </w:t>
      </w:r>
      <w:r w:rsidR="00772AD2" w:rsidRPr="00DB5F5E">
        <w:rPr>
          <w:rFonts w:cstheme="minorHAnsi"/>
          <w:sz w:val="24"/>
          <w:szCs w:val="24"/>
        </w:rPr>
        <w:t xml:space="preserve">its </w:t>
      </w:r>
      <w:r w:rsidRPr="00DB5F5E">
        <w:rPr>
          <w:rFonts w:cstheme="minorHAnsi"/>
          <w:sz w:val="24"/>
          <w:szCs w:val="24"/>
        </w:rPr>
        <w:t xml:space="preserve">members and </w:t>
      </w:r>
      <w:r w:rsidR="00772AD2" w:rsidRPr="00DB5F5E">
        <w:rPr>
          <w:rFonts w:cstheme="minorHAnsi"/>
          <w:sz w:val="24"/>
          <w:szCs w:val="24"/>
        </w:rPr>
        <w:t xml:space="preserve">the </w:t>
      </w:r>
      <w:proofErr w:type="gramStart"/>
      <w:r w:rsidRPr="00DB5F5E">
        <w:rPr>
          <w:rFonts w:cstheme="minorHAnsi"/>
          <w:sz w:val="24"/>
          <w:szCs w:val="24"/>
        </w:rPr>
        <w:t>general public</w:t>
      </w:r>
      <w:proofErr w:type="gramEnd"/>
      <w:r w:rsidR="00772AD2" w:rsidRPr="00DB5F5E">
        <w:rPr>
          <w:rFonts w:cstheme="minorHAnsi"/>
          <w:sz w:val="24"/>
          <w:szCs w:val="24"/>
        </w:rPr>
        <w:t xml:space="preserve">. Through </w:t>
      </w:r>
      <w:r w:rsidRPr="00DB5F5E">
        <w:rPr>
          <w:rFonts w:cstheme="minorHAnsi"/>
          <w:sz w:val="24"/>
          <w:szCs w:val="24"/>
        </w:rPr>
        <w:t>programming talks, discussions, motion pictures and staging shows and exhibitions.</w:t>
      </w:r>
    </w:p>
    <w:p w14:paraId="28B41642" w14:textId="77777777" w:rsidR="00293DEA" w:rsidRPr="00DB5F5E" w:rsidRDefault="00293DEA" w:rsidP="00293DEA">
      <w:pPr>
        <w:pStyle w:val="ListParagraph"/>
        <w:rPr>
          <w:rFonts w:cstheme="minorHAnsi"/>
          <w:sz w:val="24"/>
          <w:szCs w:val="24"/>
        </w:rPr>
      </w:pPr>
    </w:p>
    <w:p w14:paraId="1FC6AB7C" w14:textId="7DBE486B" w:rsidR="00293DEA" w:rsidRPr="00DB5F5E" w:rsidRDefault="00293DEA" w:rsidP="00312C21">
      <w:pPr>
        <w:pStyle w:val="ListParagraph"/>
        <w:numPr>
          <w:ilvl w:val="0"/>
          <w:numId w:val="1"/>
        </w:numPr>
        <w:spacing w:after="0"/>
        <w:rPr>
          <w:rFonts w:cstheme="minorHAnsi"/>
          <w:sz w:val="24"/>
          <w:szCs w:val="24"/>
          <w:u w:val="single"/>
        </w:rPr>
      </w:pPr>
      <w:r w:rsidRPr="00DB5F5E">
        <w:rPr>
          <w:rFonts w:cstheme="minorHAnsi"/>
          <w:sz w:val="24"/>
          <w:szCs w:val="24"/>
        </w:rPr>
        <w:t xml:space="preserve">To maintain active affiliation with the Southeast Federation </w:t>
      </w:r>
      <w:r w:rsidR="00040927" w:rsidRPr="00DB5F5E">
        <w:rPr>
          <w:rFonts w:cstheme="minorHAnsi"/>
          <w:sz w:val="24"/>
          <w:szCs w:val="24"/>
        </w:rPr>
        <w:t>of Mineralogical</w:t>
      </w:r>
      <w:r w:rsidRPr="00DB5F5E">
        <w:rPr>
          <w:rFonts w:cstheme="minorHAnsi"/>
          <w:sz w:val="24"/>
          <w:szCs w:val="24"/>
        </w:rPr>
        <w:t xml:space="preserve"> Societies, Inc. and to participate in the Federation</w:t>
      </w:r>
      <w:r w:rsidR="00467F99" w:rsidRPr="00DB5F5E">
        <w:rPr>
          <w:rFonts w:cstheme="minorHAnsi"/>
          <w:sz w:val="24"/>
          <w:szCs w:val="24"/>
        </w:rPr>
        <w:t xml:space="preserve"> functions</w:t>
      </w:r>
      <w:r w:rsidRPr="00DB5F5E">
        <w:rPr>
          <w:rFonts w:cstheme="minorHAnsi"/>
          <w:sz w:val="24"/>
          <w:szCs w:val="24"/>
        </w:rPr>
        <w:t>.</w:t>
      </w:r>
    </w:p>
    <w:p w14:paraId="23AD6ECB" w14:textId="77777777" w:rsidR="00293DEA" w:rsidRPr="00DB5F5E" w:rsidRDefault="00293DEA" w:rsidP="00293DEA">
      <w:pPr>
        <w:pStyle w:val="ListParagraph"/>
        <w:rPr>
          <w:rFonts w:cstheme="minorHAnsi"/>
          <w:sz w:val="24"/>
          <w:szCs w:val="24"/>
        </w:rPr>
      </w:pPr>
    </w:p>
    <w:p w14:paraId="4F8024CE" w14:textId="7D95EC83" w:rsidR="00293DEA" w:rsidRPr="00DB5F5E" w:rsidRDefault="00293DEA" w:rsidP="00293DEA">
      <w:pPr>
        <w:pStyle w:val="ListParagraph"/>
        <w:numPr>
          <w:ilvl w:val="0"/>
          <w:numId w:val="1"/>
        </w:numPr>
        <w:spacing w:after="0"/>
        <w:rPr>
          <w:rFonts w:cstheme="minorHAnsi"/>
          <w:sz w:val="24"/>
          <w:szCs w:val="24"/>
        </w:rPr>
      </w:pPr>
      <w:r w:rsidRPr="00DB5F5E">
        <w:rPr>
          <w:rFonts w:cstheme="minorHAnsi"/>
          <w:color w:val="000000" w:themeColor="text1"/>
          <w:sz w:val="24"/>
          <w:szCs w:val="24"/>
        </w:rPr>
        <w:t xml:space="preserve">Our </w:t>
      </w:r>
      <w:r w:rsidR="007840A2" w:rsidRPr="00DB5F5E">
        <w:rPr>
          <w:rFonts w:cstheme="minorHAnsi"/>
          <w:color w:val="000000" w:themeColor="text1"/>
          <w:sz w:val="24"/>
          <w:szCs w:val="24"/>
        </w:rPr>
        <w:t>m</w:t>
      </w:r>
      <w:r w:rsidRPr="00DB5F5E">
        <w:rPr>
          <w:rFonts w:cstheme="minorHAnsi"/>
          <w:color w:val="000000" w:themeColor="text1"/>
          <w:sz w:val="24"/>
          <w:szCs w:val="24"/>
        </w:rPr>
        <w:t xml:space="preserve">embers will serve the needs of </w:t>
      </w:r>
      <w:r w:rsidR="006A0681" w:rsidRPr="00DB5F5E">
        <w:rPr>
          <w:rFonts w:cstheme="minorHAnsi"/>
          <w:color w:val="000000" w:themeColor="text1"/>
          <w:sz w:val="24"/>
          <w:szCs w:val="24"/>
        </w:rPr>
        <w:t>the CMGS</w:t>
      </w:r>
      <w:r w:rsidRPr="00DB5F5E">
        <w:rPr>
          <w:rFonts w:cstheme="minorHAnsi"/>
          <w:color w:val="000000" w:themeColor="text1"/>
          <w:sz w:val="24"/>
          <w:szCs w:val="24"/>
        </w:rPr>
        <w:t xml:space="preserve"> without monetary compensation.</w:t>
      </w:r>
      <w:r w:rsidRPr="00DB5F5E">
        <w:rPr>
          <w:rFonts w:cstheme="minorHAnsi"/>
          <w:sz w:val="24"/>
          <w:szCs w:val="24"/>
        </w:rPr>
        <w:tab/>
      </w:r>
    </w:p>
    <w:p w14:paraId="0210E27C" w14:textId="77777777" w:rsidR="00293DEA" w:rsidRPr="00DB5F5E" w:rsidRDefault="00293DEA" w:rsidP="00293DEA">
      <w:pPr>
        <w:pStyle w:val="ListParagraph"/>
        <w:rPr>
          <w:rFonts w:cstheme="minorHAnsi"/>
          <w:sz w:val="24"/>
          <w:szCs w:val="24"/>
        </w:rPr>
      </w:pPr>
    </w:p>
    <w:p w14:paraId="054BAFB1" w14:textId="439FC68F" w:rsidR="00DB5F5E" w:rsidRPr="00DB5F5E" w:rsidRDefault="00293DEA" w:rsidP="00DB5F5E">
      <w:pPr>
        <w:spacing w:after="0"/>
        <w:jc w:val="center"/>
        <w:rPr>
          <w:rFonts w:cstheme="minorHAnsi"/>
          <w:sz w:val="24"/>
          <w:szCs w:val="24"/>
        </w:rPr>
      </w:pPr>
      <w:r w:rsidRPr="00DB5F5E">
        <w:rPr>
          <w:rFonts w:cstheme="minorHAnsi"/>
          <w:sz w:val="24"/>
          <w:szCs w:val="24"/>
        </w:rPr>
        <w:t xml:space="preserve">Article </w:t>
      </w:r>
      <w:r w:rsidR="00DB5F5E" w:rsidRPr="00DB5F5E">
        <w:rPr>
          <w:rFonts w:cstheme="minorHAnsi"/>
          <w:sz w:val="24"/>
          <w:szCs w:val="24"/>
        </w:rPr>
        <w:t>III</w:t>
      </w:r>
    </w:p>
    <w:p w14:paraId="5CCD54E2" w14:textId="22A8521D" w:rsidR="00293DEA" w:rsidRPr="00DB5F5E" w:rsidRDefault="00293DEA" w:rsidP="00DB5F5E">
      <w:pPr>
        <w:spacing w:after="0"/>
        <w:jc w:val="center"/>
        <w:rPr>
          <w:rFonts w:cstheme="minorHAnsi"/>
          <w:b/>
          <w:sz w:val="24"/>
          <w:szCs w:val="24"/>
        </w:rPr>
      </w:pPr>
      <w:r w:rsidRPr="00DB5F5E">
        <w:rPr>
          <w:rFonts w:cstheme="minorHAnsi"/>
          <w:b/>
          <w:sz w:val="24"/>
          <w:szCs w:val="24"/>
        </w:rPr>
        <w:t>MEMBERSHIP</w:t>
      </w:r>
    </w:p>
    <w:p w14:paraId="2E62F45C" w14:textId="77777777" w:rsidR="00DB5F5E" w:rsidRPr="00DB5F5E" w:rsidRDefault="00DB5F5E" w:rsidP="00DB5F5E">
      <w:pPr>
        <w:spacing w:after="0"/>
        <w:jc w:val="center"/>
        <w:rPr>
          <w:rFonts w:cstheme="minorHAnsi"/>
          <w:sz w:val="24"/>
          <w:szCs w:val="24"/>
        </w:rPr>
      </w:pPr>
    </w:p>
    <w:p w14:paraId="13CBDC61" w14:textId="65144E81" w:rsidR="00EC48DB" w:rsidRPr="00DB5F5E" w:rsidRDefault="00DB1CAE" w:rsidP="00DB1CAE">
      <w:pPr>
        <w:pStyle w:val="ListParagraph"/>
        <w:numPr>
          <w:ilvl w:val="0"/>
          <w:numId w:val="2"/>
        </w:numPr>
        <w:rPr>
          <w:rFonts w:cstheme="minorHAnsi"/>
          <w:color w:val="000000" w:themeColor="text1"/>
          <w:sz w:val="24"/>
          <w:szCs w:val="24"/>
        </w:rPr>
      </w:pPr>
      <w:r w:rsidRPr="00DB5F5E">
        <w:rPr>
          <w:rFonts w:cstheme="minorHAnsi"/>
          <w:color w:val="000000" w:themeColor="text1"/>
          <w:sz w:val="24"/>
          <w:szCs w:val="24"/>
        </w:rPr>
        <w:t>Membership in the CMGS shall consist of four (4) categories. Active, Honorary, Associate – type 1 and Associate – type 2. Membership shall be from January 1</w:t>
      </w:r>
      <w:r w:rsidRPr="00DB5F5E">
        <w:rPr>
          <w:rFonts w:cstheme="minorHAnsi"/>
          <w:color w:val="000000" w:themeColor="text1"/>
          <w:sz w:val="24"/>
          <w:szCs w:val="24"/>
          <w:vertAlign w:val="superscript"/>
        </w:rPr>
        <w:t>st</w:t>
      </w:r>
      <w:r w:rsidRPr="00DB5F5E">
        <w:rPr>
          <w:rFonts w:cstheme="minorHAnsi"/>
          <w:color w:val="000000" w:themeColor="text1"/>
          <w:sz w:val="24"/>
          <w:szCs w:val="24"/>
        </w:rPr>
        <w:t xml:space="preserve"> through December 31</w:t>
      </w:r>
      <w:r w:rsidRPr="00DB5F5E">
        <w:rPr>
          <w:rFonts w:cstheme="minorHAnsi"/>
          <w:color w:val="000000" w:themeColor="text1"/>
          <w:sz w:val="24"/>
          <w:szCs w:val="24"/>
          <w:vertAlign w:val="superscript"/>
        </w:rPr>
        <w:t>st</w:t>
      </w:r>
      <w:r w:rsidRPr="00DB5F5E">
        <w:rPr>
          <w:rFonts w:cstheme="minorHAnsi"/>
          <w:color w:val="000000" w:themeColor="text1"/>
          <w:sz w:val="24"/>
          <w:szCs w:val="24"/>
        </w:rPr>
        <w:t>.</w:t>
      </w:r>
    </w:p>
    <w:p w14:paraId="24503050" w14:textId="77777777" w:rsidR="00AD3FB6" w:rsidRPr="00DB5F5E" w:rsidRDefault="00AD3FB6" w:rsidP="00AD3FB6">
      <w:pPr>
        <w:pStyle w:val="ListParagraph"/>
        <w:ind w:left="1080"/>
        <w:rPr>
          <w:rFonts w:cstheme="minorHAnsi"/>
          <w:color w:val="000000" w:themeColor="text1"/>
          <w:sz w:val="24"/>
          <w:szCs w:val="24"/>
        </w:rPr>
      </w:pPr>
    </w:p>
    <w:p w14:paraId="42CC4B9C" w14:textId="4D838D67" w:rsidR="00293DEA" w:rsidRPr="00DB5F5E" w:rsidRDefault="00293DEA" w:rsidP="00293DEA">
      <w:pPr>
        <w:pStyle w:val="ListParagraph"/>
        <w:numPr>
          <w:ilvl w:val="0"/>
          <w:numId w:val="2"/>
        </w:numPr>
        <w:spacing w:after="0"/>
        <w:rPr>
          <w:rFonts w:cstheme="minorHAnsi"/>
          <w:color w:val="000000" w:themeColor="text1"/>
          <w:sz w:val="24"/>
          <w:szCs w:val="24"/>
        </w:rPr>
      </w:pPr>
      <w:r w:rsidRPr="00DB5F5E">
        <w:rPr>
          <w:rFonts w:cstheme="minorHAnsi"/>
          <w:color w:val="000000" w:themeColor="text1"/>
          <w:sz w:val="24"/>
          <w:szCs w:val="24"/>
        </w:rPr>
        <w:t xml:space="preserve">The </w:t>
      </w:r>
      <w:r w:rsidR="00972808" w:rsidRPr="00DB5F5E">
        <w:rPr>
          <w:rFonts w:cstheme="minorHAnsi"/>
          <w:color w:val="000000" w:themeColor="text1"/>
          <w:sz w:val="24"/>
          <w:szCs w:val="24"/>
        </w:rPr>
        <w:t>a</w:t>
      </w:r>
      <w:r w:rsidRPr="00DB5F5E">
        <w:rPr>
          <w:rFonts w:cstheme="minorHAnsi"/>
          <w:color w:val="000000" w:themeColor="text1"/>
          <w:sz w:val="24"/>
          <w:szCs w:val="24"/>
        </w:rPr>
        <w:t>ctive membership shall be the controlling group with all the rights of membership, including the right to</w:t>
      </w:r>
      <w:r w:rsidR="00AD3FB6" w:rsidRPr="00DB5F5E">
        <w:rPr>
          <w:rFonts w:cstheme="minorHAnsi"/>
          <w:color w:val="000000" w:themeColor="text1"/>
          <w:sz w:val="24"/>
          <w:szCs w:val="24"/>
        </w:rPr>
        <w:t xml:space="preserve"> hold office,</w:t>
      </w:r>
      <w:r w:rsidRPr="00DB5F5E">
        <w:rPr>
          <w:rFonts w:cstheme="minorHAnsi"/>
          <w:color w:val="000000" w:themeColor="text1"/>
          <w:sz w:val="24"/>
          <w:szCs w:val="24"/>
        </w:rPr>
        <w:t xml:space="preserve"> vote on all matters pertaining to the election of officers and directors and the general management of the Society.</w:t>
      </w:r>
    </w:p>
    <w:p w14:paraId="7A46F1B5" w14:textId="434B92B7" w:rsidR="00DB5F5E" w:rsidRDefault="00DB5F5E">
      <w:pPr>
        <w:spacing w:after="160" w:line="259" w:lineRule="auto"/>
        <w:rPr>
          <w:rFonts w:cstheme="minorHAnsi"/>
          <w:color w:val="7030A0"/>
          <w:sz w:val="24"/>
          <w:szCs w:val="24"/>
        </w:rPr>
      </w:pPr>
      <w:r>
        <w:rPr>
          <w:rFonts w:cstheme="minorHAnsi"/>
          <w:color w:val="7030A0"/>
          <w:sz w:val="24"/>
          <w:szCs w:val="24"/>
        </w:rPr>
        <w:br w:type="page"/>
      </w:r>
    </w:p>
    <w:p w14:paraId="5E35AC62" w14:textId="22507ABD" w:rsidR="00EC48DB" w:rsidRPr="00DB5F5E" w:rsidRDefault="00EC48DB" w:rsidP="00EC48DB">
      <w:pPr>
        <w:pStyle w:val="ListParagraph"/>
        <w:numPr>
          <w:ilvl w:val="0"/>
          <w:numId w:val="2"/>
        </w:numPr>
        <w:rPr>
          <w:rFonts w:cstheme="minorHAnsi"/>
          <w:color w:val="000000" w:themeColor="text1"/>
          <w:sz w:val="24"/>
          <w:szCs w:val="24"/>
        </w:rPr>
      </w:pPr>
      <w:r w:rsidRPr="00DB5F5E">
        <w:rPr>
          <w:rFonts w:cstheme="minorHAnsi"/>
          <w:color w:val="000000" w:themeColor="text1"/>
          <w:sz w:val="24"/>
          <w:szCs w:val="24"/>
        </w:rPr>
        <w:lastRenderedPageBreak/>
        <w:t xml:space="preserve">Active – active membership shall be extended to any person over the age of eighteen (18) years. They must abide by the laws of the </w:t>
      </w:r>
      <w:r w:rsidR="00972808" w:rsidRPr="00DB5F5E">
        <w:rPr>
          <w:rFonts w:cstheme="minorHAnsi"/>
          <w:color w:val="000000" w:themeColor="text1"/>
          <w:sz w:val="24"/>
          <w:szCs w:val="24"/>
        </w:rPr>
        <w:t>CMGS</w:t>
      </w:r>
      <w:r w:rsidRPr="00DB5F5E">
        <w:rPr>
          <w:rFonts w:cstheme="minorHAnsi"/>
          <w:color w:val="000000" w:themeColor="text1"/>
          <w:sz w:val="24"/>
          <w:szCs w:val="24"/>
        </w:rPr>
        <w:t xml:space="preserve"> as described in Article 2. Active membership shall become effective at the time dues are paid. </w:t>
      </w:r>
      <w:bookmarkStart w:id="0" w:name="_Hlk103949793"/>
      <w:r w:rsidRPr="00DB5F5E">
        <w:rPr>
          <w:rFonts w:cstheme="minorHAnsi"/>
          <w:color w:val="000000" w:themeColor="text1"/>
          <w:sz w:val="24"/>
          <w:szCs w:val="24"/>
        </w:rPr>
        <w:t>Active membership shall be retained by the annual payment of dues for the ensuing year.</w:t>
      </w:r>
      <w:bookmarkStart w:id="1" w:name="_Hlk103950468"/>
    </w:p>
    <w:p w14:paraId="5CF1AF60" w14:textId="77777777" w:rsidR="00771779" w:rsidRPr="00DB5F5E" w:rsidRDefault="00771779" w:rsidP="00771779">
      <w:pPr>
        <w:pStyle w:val="ListParagraph"/>
        <w:ind w:left="1080"/>
        <w:rPr>
          <w:rFonts w:cstheme="minorHAnsi"/>
          <w:color w:val="7030A0"/>
          <w:sz w:val="24"/>
          <w:szCs w:val="24"/>
        </w:rPr>
      </w:pPr>
    </w:p>
    <w:bookmarkEnd w:id="0"/>
    <w:bookmarkEnd w:id="1"/>
    <w:p w14:paraId="46B49CD4" w14:textId="1281538E" w:rsidR="00AD3FB6" w:rsidRPr="00DB5F5E" w:rsidRDefault="00AD3FB6" w:rsidP="008179CC">
      <w:pPr>
        <w:pStyle w:val="ListParagraph"/>
        <w:numPr>
          <w:ilvl w:val="0"/>
          <w:numId w:val="2"/>
        </w:numPr>
        <w:rPr>
          <w:rFonts w:cstheme="minorHAnsi"/>
          <w:sz w:val="24"/>
          <w:szCs w:val="24"/>
        </w:rPr>
      </w:pPr>
      <w:r w:rsidRPr="00DB5F5E">
        <w:rPr>
          <w:rFonts w:cstheme="minorHAnsi"/>
          <w:sz w:val="24"/>
          <w:szCs w:val="24"/>
        </w:rPr>
        <w:t>Honorary – A</w:t>
      </w:r>
      <w:r w:rsidR="00972808" w:rsidRPr="00DB5F5E">
        <w:rPr>
          <w:rFonts w:cstheme="minorHAnsi"/>
          <w:sz w:val="24"/>
          <w:szCs w:val="24"/>
        </w:rPr>
        <w:t>n</w:t>
      </w:r>
      <w:r w:rsidRPr="00DB5F5E">
        <w:rPr>
          <w:rFonts w:cstheme="minorHAnsi"/>
          <w:sz w:val="24"/>
          <w:szCs w:val="24"/>
        </w:rPr>
        <w:t xml:space="preserve"> honorary member shall be considered an </w:t>
      </w:r>
      <w:r w:rsidR="00972808" w:rsidRPr="00DB5F5E">
        <w:rPr>
          <w:rFonts w:cstheme="minorHAnsi"/>
          <w:sz w:val="24"/>
          <w:szCs w:val="24"/>
        </w:rPr>
        <w:t>a</w:t>
      </w:r>
      <w:r w:rsidR="00DB1CAE" w:rsidRPr="00DB5F5E">
        <w:rPr>
          <w:rFonts w:cstheme="minorHAnsi"/>
          <w:sz w:val="24"/>
          <w:szCs w:val="24"/>
        </w:rPr>
        <w:t>ctive member. H</w:t>
      </w:r>
      <w:r w:rsidRPr="00DB5F5E">
        <w:rPr>
          <w:rFonts w:cstheme="minorHAnsi"/>
          <w:sz w:val="24"/>
          <w:szCs w:val="24"/>
        </w:rPr>
        <w:t xml:space="preserve">onorary membership shall be conferred on individuals approved by a </w:t>
      </w:r>
      <w:r w:rsidR="002A2039" w:rsidRPr="00DB5F5E">
        <w:rPr>
          <w:rFonts w:cstheme="minorHAnsi"/>
          <w:sz w:val="24"/>
          <w:szCs w:val="24"/>
        </w:rPr>
        <w:t>two-thirds</w:t>
      </w:r>
      <w:r w:rsidR="00A64756" w:rsidRPr="00DB5F5E">
        <w:rPr>
          <w:rFonts w:cstheme="minorHAnsi"/>
          <w:sz w:val="24"/>
          <w:szCs w:val="24"/>
        </w:rPr>
        <w:t xml:space="preserve"> </w:t>
      </w:r>
      <w:r w:rsidR="002A2039">
        <w:rPr>
          <w:rFonts w:cstheme="minorHAnsi"/>
          <w:sz w:val="24"/>
          <w:szCs w:val="24"/>
        </w:rPr>
        <w:t xml:space="preserve">(2/3rds) </w:t>
      </w:r>
      <w:r w:rsidRPr="00DB5F5E">
        <w:rPr>
          <w:rFonts w:cstheme="minorHAnsi"/>
          <w:sz w:val="24"/>
          <w:szCs w:val="24"/>
        </w:rPr>
        <w:t>majority vote of the</w:t>
      </w:r>
      <w:r w:rsidR="007F63F3">
        <w:rPr>
          <w:rFonts w:cstheme="minorHAnsi"/>
          <w:sz w:val="24"/>
          <w:szCs w:val="24"/>
        </w:rPr>
        <w:t xml:space="preserve"> officers and Board of directors.</w:t>
      </w:r>
      <w:r w:rsidRPr="00DB5F5E">
        <w:rPr>
          <w:rFonts w:cstheme="minorHAnsi"/>
          <w:sz w:val="24"/>
          <w:szCs w:val="24"/>
        </w:rPr>
        <w:t xml:space="preserve"> </w:t>
      </w:r>
      <w:r w:rsidR="00A64756" w:rsidRPr="00DB5F5E">
        <w:rPr>
          <w:rFonts w:cstheme="minorHAnsi"/>
          <w:sz w:val="24"/>
          <w:szCs w:val="24"/>
        </w:rPr>
        <w:t xml:space="preserve">Any active or honorary member may submit in writing to the Board of Directors any member that they feel is worthy of honorary membership. </w:t>
      </w:r>
      <w:r w:rsidRPr="00DB5F5E">
        <w:rPr>
          <w:rFonts w:cstheme="minorHAnsi"/>
          <w:sz w:val="24"/>
          <w:szCs w:val="24"/>
        </w:rPr>
        <w:t>Honorary membership shall be effective for life</w:t>
      </w:r>
      <w:r w:rsidR="008C20A6" w:rsidRPr="00DB5F5E">
        <w:rPr>
          <w:rFonts w:cstheme="minorHAnsi"/>
          <w:sz w:val="24"/>
          <w:szCs w:val="24"/>
        </w:rPr>
        <w:t>. Membership dues are wa</w:t>
      </w:r>
      <w:r w:rsidR="000E1977">
        <w:rPr>
          <w:rFonts w:cstheme="minorHAnsi"/>
          <w:sz w:val="24"/>
          <w:szCs w:val="24"/>
        </w:rPr>
        <w:t>i</w:t>
      </w:r>
      <w:r w:rsidR="008C20A6" w:rsidRPr="00DB5F5E">
        <w:rPr>
          <w:rFonts w:cstheme="minorHAnsi"/>
          <w:sz w:val="24"/>
          <w:szCs w:val="24"/>
        </w:rPr>
        <w:t>ved.</w:t>
      </w:r>
    </w:p>
    <w:p w14:paraId="07D14340" w14:textId="77777777" w:rsidR="00771779" w:rsidRPr="00DB5F5E" w:rsidRDefault="00771779" w:rsidP="00771779">
      <w:pPr>
        <w:pStyle w:val="ListParagraph"/>
        <w:ind w:left="1080"/>
        <w:rPr>
          <w:rFonts w:cstheme="minorHAnsi"/>
          <w:color w:val="7030A0"/>
          <w:sz w:val="24"/>
          <w:szCs w:val="24"/>
        </w:rPr>
      </w:pPr>
    </w:p>
    <w:p w14:paraId="7D0CA5CF" w14:textId="75C70E31" w:rsidR="00771779" w:rsidRPr="00DB5F5E" w:rsidRDefault="00771779" w:rsidP="00771779">
      <w:pPr>
        <w:pStyle w:val="ListParagraph"/>
        <w:numPr>
          <w:ilvl w:val="0"/>
          <w:numId w:val="2"/>
        </w:numPr>
        <w:rPr>
          <w:rFonts w:cstheme="minorHAnsi"/>
          <w:sz w:val="24"/>
          <w:szCs w:val="24"/>
        </w:rPr>
      </w:pPr>
      <w:r w:rsidRPr="00DB5F5E">
        <w:rPr>
          <w:rFonts w:cstheme="minorHAnsi"/>
          <w:sz w:val="24"/>
          <w:szCs w:val="24"/>
        </w:rPr>
        <w:t>Associate – there shall be two (2) types of associate membership Type 1 and Type 2.</w:t>
      </w:r>
    </w:p>
    <w:p w14:paraId="6941ED1C" w14:textId="77777777" w:rsidR="00771779" w:rsidRPr="00DB5F5E" w:rsidRDefault="00771779" w:rsidP="00771779">
      <w:pPr>
        <w:pStyle w:val="ListParagraph"/>
        <w:ind w:left="1080"/>
        <w:rPr>
          <w:rFonts w:cstheme="minorHAnsi"/>
          <w:color w:val="7030A0"/>
          <w:sz w:val="24"/>
          <w:szCs w:val="24"/>
        </w:rPr>
      </w:pPr>
    </w:p>
    <w:p w14:paraId="21322F34" w14:textId="30EDDE2C" w:rsidR="00771779" w:rsidRPr="00DB5F5E" w:rsidRDefault="00771779" w:rsidP="00771779">
      <w:pPr>
        <w:pStyle w:val="ListParagraph"/>
        <w:ind w:left="1080"/>
        <w:rPr>
          <w:rFonts w:cstheme="minorHAnsi"/>
          <w:sz w:val="24"/>
          <w:szCs w:val="24"/>
        </w:rPr>
      </w:pPr>
      <w:bookmarkStart w:id="2" w:name="_Hlk103949883"/>
      <w:r w:rsidRPr="00DB5F5E">
        <w:rPr>
          <w:rFonts w:cstheme="minorHAnsi"/>
          <w:sz w:val="24"/>
          <w:szCs w:val="24"/>
        </w:rPr>
        <w:t xml:space="preserve">Type 1. They must be related to an active or honorary member, be under the age of eighteen (18) years. They shall be entitled to all the privileges of membership except for the right to vote or hold office. If the </w:t>
      </w:r>
      <w:r w:rsidR="0019063F" w:rsidRPr="00DB5F5E">
        <w:rPr>
          <w:rFonts w:cstheme="minorHAnsi"/>
          <w:sz w:val="24"/>
          <w:szCs w:val="24"/>
        </w:rPr>
        <w:t>individual,</w:t>
      </w:r>
      <w:r w:rsidRPr="00DB5F5E">
        <w:rPr>
          <w:rFonts w:cstheme="minorHAnsi"/>
          <w:sz w:val="24"/>
          <w:szCs w:val="24"/>
        </w:rPr>
        <w:t xml:space="preserve"> they are related to does not maintain their membership then they must join as an associate type 2 </w:t>
      </w:r>
      <w:r w:rsidR="003D29B0" w:rsidRPr="00DB5F5E">
        <w:rPr>
          <w:rFonts w:cstheme="minorHAnsi"/>
          <w:sz w:val="24"/>
          <w:szCs w:val="24"/>
        </w:rPr>
        <w:t>member.</w:t>
      </w:r>
      <w:r w:rsidR="003D29B0">
        <w:rPr>
          <w:rFonts w:cstheme="minorHAnsi"/>
          <w:sz w:val="24"/>
          <w:szCs w:val="24"/>
        </w:rPr>
        <w:t xml:space="preserve"> </w:t>
      </w:r>
      <w:r w:rsidR="0019063F">
        <w:rPr>
          <w:rFonts w:cstheme="minorHAnsi"/>
          <w:sz w:val="24"/>
          <w:szCs w:val="24"/>
        </w:rPr>
        <w:t>(</w:t>
      </w:r>
      <w:r w:rsidR="00040927">
        <w:rPr>
          <w:rFonts w:cstheme="minorHAnsi"/>
          <w:sz w:val="24"/>
          <w:szCs w:val="24"/>
        </w:rPr>
        <w:t>Providing</w:t>
      </w:r>
      <w:r w:rsidR="003D29B0">
        <w:rPr>
          <w:rFonts w:cstheme="minorHAnsi"/>
          <w:sz w:val="24"/>
          <w:szCs w:val="24"/>
        </w:rPr>
        <w:t xml:space="preserve"> the minimum age requirement is </w:t>
      </w:r>
      <w:r w:rsidR="0019063F">
        <w:rPr>
          <w:rFonts w:cstheme="minorHAnsi"/>
          <w:sz w:val="24"/>
          <w:szCs w:val="24"/>
        </w:rPr>
        <w:t xml:space="preserve">met) </w:t>
      </w:r>
      <w:r w:rsidR="0019063F" w:rsidRPr="00DB5F5E">
        <w:rPr>
          <w:rFonts w:cstheme="minorHAnsi"/>
          <w:sz w:val="24"/>
          <w:szCs w:val="24"/>
        </w:rPr>
        <w:t>Associate</w:t>
      </w:r>
      <w:r w:rsidRPr="00DB5F5E">
        <w:rPr>
          <w:rFonts w:cstheme="minorHAnsi"/>
          <w:sz w:val="24"/>
          <w:szCs w:val="24"/>
        </w:rPr>
        <w:t xml:space="preserve"> type 1 membership shall be retained by the annual payment of dues for the ensuing year. Retention of membership shall be automatic under such conditions</w:t>
      </w:r>
      <w:bookmarkEnd w:id="2"/>
      <w:r w:rsidR="008C20A6" w:rsidRPr="00DB5F5E">
        <w:rPr>
          <w:rFonts w:cstheme="minorHAnsi"/>
          <w:sz w:val="24"/>
          <w:szCs w:val="24"/>
        </w:rPr>
        <w:t>.</w:t>
      </w:r>
    </w:p>
    <w:p w14:paraId="1D49A42D" w14:textId="77777777" w:rsidR="00771779" w:rsidRPr="00DB5F5E" w:rsidRDefault="00771779" w:rsidP="00771779">
      <w:pPr>
        <w:pStyle w:val="ListParagraph"/>
        <w:ind w:left="1080"/>
        <w:rPr>
          <w:rFonts w:cstheme="minorHAnsi"/>
          <w:sz w:val="24"/>
          <w:szCs w:val="24"/>
        </w:rPr>
      </w:pPr>
    </w:p>
    <w:p w14:paraId="178D29ED" w14:textId="5FA1F135" w:rsidR="003F4DDC" w:rsidRPr="00DB5F5E" w:rsidRDefault="00771779" w:rsidP="0064332B">
      <w:pPr>
        <w:pStyle w:val="ListParagraph"/>
        <w:ind w:left="1080"/>
        <w:rPr>
          <w:rFonts w:cstheme="minorHAnsi"/>
          <w:sz w:val="24"/>
          <w:szCs w:val="24"/>
        </w:rPr>
      </w:pPr>
      <w:r w:rsidRPr="00DB5F5E">
        <w:rPr>
          <w:rFonts w:cstheme="minorHAnsi"/>
          <w:sz w:val="24"/>
          <w:szCs w:val="24"/>
        </w:rPr>
        <w:t xml:space="preserve">Type 2. They must be </w:t>
      </w:r>
      <w:r w:rsidR="000E1977">
        <w:rPr>
          <w:rFonts w:cstheme="minorHAnsi"/>
          <w:sz w:val="24"/>
          <w:szCs w:val="24"/>
        </w:rPr>
        <w:t xml:space="preserve">between the ages of 13 and </w:t>
      </w:r>
      <w:r w:rsidRPr="00DB5F5E">
        <w:rPr>
          <w:rFonts w:cstheme="minorHAnsi"/>
          <w:sz w:val="24"/>
          <w:szCs w:val="24"/>
        </w:rPr>
        <w:t>18 years</w:t>
      </w:r>
      <w:r w:rsidR="000E1977">
        <w:rPr>
          <w:rFonts w:cstheme="minorHAnsi"/>
          <w:sz w:val="24"/>
          <w:szCs w:val="24"/>
        </w:rPr>
        <w:t xml:space="preserve"> of age</w:t>
      </w:r>
      <w:r w:rsidRPr="00DB5F5E">
        <w:rPr>
          <w:rFonts w:cstheme="minorHAnsi"/>
          <w:sz w:val="24"/>
          <w:szCs w:val="24"/>
        </w:rPr>
        <w:t>. They shall be entitled to all the privileges of membership except for the right to vote or hold office. Associate type 2 membership shall be retained by the annual payment of dues for the ensuing year. Retention of membership shall be automatic under such conditions</w:t>
      </w:r>
      <w:r w:rsidR="008C20A6" w:rsidRPr="00DB5F5E">
        <w:rPr>
          <w:rFonts w:cstheme="minorHAnsi"/>
          <w:sz w:val="24"/>
          <w:szCs w:val="24"/>
        </w:rPr>
        <w:t>.</w:t>
      </w:r>
    </w:p>
    <w:p w14:paraId="0D8A23F9" w14:textId="77777777" w:rsidR="00230DAA" w:rsidRDefault="00230DAA" w:rsidP="00DB5F5E">
      <w:pPr>
        <w:spacing w:after="0"/>
        <w:jc w:val="center"/>
        <w:rPr>
          <w:rFonts w:cstheme="minorHAnsi"/>
          <w:sz w:val="24"/>
          <w:szCs w:val="24"/>
        </w:rPr>
      </w:pPr>
    </w:p>
    <w:p w14:paraId="2100ACAF" w14:textId="77777777" w:rsidR="00230DAA" w:rsidRDefault="00230DAA" w:rsidP="00DB5F5E">
      <w:pPr>
        <w:spacing w:after="0"/>
        <w:jc w:val="center"/>
        <w:rPr>
          <w:rFonts w:cstheme="minorHAnsi"/>
          <w:sz w:val="24"/>
          <w:szCs w:val="24"/>
        </w:rPr>
      </w:pPr>
    </w:p>
    <w:p w14:paraId="7C540459" w14:textId="77777777" w:rsidR="00230DAA" w:rsidRDefault="00230DAA" w:rsidP="00DB5F5E">
      <w:pPr>
        <w:spacing w:after="0"/>
        <w:jc w:val="center"/>
        <w:rPr>
          <w:rFonts w:cstheme="minorHAnsi"/>
          <w:sz w:val="24"/>
          <w:szCs w:val="24"/>
        </w:rPr>
      </w:pPr>
    </w:p>
    <w:p w14:paraId="7C39A8C2" w14:textId="77777777" w:rsidR="00230DAA" w:rsidRDefault="00230DAA" w:rsidP="00DB5F5E">
      <w:pPr>
        <w:spacing w:after="0"/>
        <w:jc w:val="center"/>
        <w:rPr>
          <w:rFonts w:cstheme="minorHAnsi"/>
          <w:sz w:val="24"/>
          <w:szCs w:val="24"/>
        </w:rPr>
      </w:pPr>
    </w:p>
    <w:p w14:paraId="2AB5F38B" w14:textId="77777777" w:rsidR="00230DAA" w:rsidRDefault="00230DAA" w:rsidP="00DB5F5E">
      <w:pPr>
        <w:spacing w:after="0"/>
        <w:jc w:val="center"/>
        <w:rPr>
          <w:rFonts w:cstheme="minorHAnsi"/>
          <w:sz w:val="24"/>
          <w:szCs w:val="24"/>
        </w:rPr>
      </w:pPr>
    </w:p>
    <w:p w14:paraId="1D44FA42" w14:textId="77777777" w:rsidR="00230DAA" w:rsidRDefault="00230DAA" w:rsidP="00DB5F5E">
      <w:pPr>
        <w:spacing w:after="0"/>
        <w:jc w:val="center"/>
        <w:rPr>
          <w:rFonts w:cstheme="minorHAnsi"/>
          <w:sz w:val="24"/>
          <w:szCs w:val="24"/>
        </w:rPr>
      </w:pPr>
    </w:p>
    <w:p w14:paraId="3B772D4E" w14:textId="77777777" w:rsidR="00230DAA" w:rsidRDefault="00230DAA" w:rsidP="00DB5F5E">
      <w:pPr>
        <w:spacing w:after="0"/>
        <w:jc w:val="center"/>
        <w:rPr>
          <w:rFonts w:cstheme="minorHAnsi"/>
          <w:sz w:val="24"/>
          <w:szCs w:val="24"/>
        </w:rPr>
      </w:pPr>
    </w:p>
    <w:p w14:paraId="53FDACC8" w14:textId="77777777" w:rsidR="00230DAA" w:rsidRDefault="00230DAA" w:rsidP="00DB5F5E">
      <w:pPr>
        <w:spacing w:after="0"/>
        <w:jc w:val="center"/>
        <w:rPr>
          <w:rFonts w:cstheme="minorHAnsi"/>
          <w:sz w:val="24"/>
          <w:szCs w:val="24"/>
        </w:rPr>
      </w:pPr>
    </w:p>
    <w:p w14:paraId="650D5845" w14:textId="77777777" w:rsidR="00230DAA" w:rsidRDefault="00230DAA" w:rsidP="00DB5F5E">
      <w:pPr>
        <w:spacing w:after="0"/>
        <w:jc w:val="center"/>
        <w:rPr>
          <w:rFonts w:cstheme="minorHAnsi"/>
          <w:sz w:val="24"/>
          <w:szCs w:val="24"/>
        </w:rPr>
      </w:pPr>
    </w:p>
    <w:p w14:paraId="3FB200FC" w14:textId="77777777" w:rsidR="00230DAA" w:rsidRDefault="00230DAA" w:rsidP="00DB5F5E">
      <w:pPr>
        <w:spacing w:after="0"/>
        <w:jc w:val="center"/>
        <w:rPr>
          <w:rFonts w:cstheme="minorHAnsi"/>
          <w:sz w:val="24"/>
          <w:szCs w:val="24"/>
        </w:rPr>
      </w:pPr>
    </w:p>
    <w:p w14:paraId="05AE3182" w14:textId="4C0039B0" w:rsidR="00293DEA" w:rsidRPr="00DB5F5E" w:rsidRDefault="00293DEA" w:rsidP="00DB5F5E">
      <w:pPr>
        <w:spacing w:after="0"/>
        <w:jc w:val="center"/>
        <w:rPr>
          <w:rFonts w:cstheme="minorHAnsi"/>
          <w:b/>
          <w:sz w:val="24"/>
          <w:szCs w:val="24"/>
        </w:rPr>
      </w:pPr>
      <w:r w:rsidRPr="00DB5F5E">
        <w:rPr>
          <w:rFonts w:cstheme="minorHAnsi"/>
          <w:sz w:val="24"/>
          <w:szCs w:val="24"/>
        </w:rPr>
        <w:lastRenderedPageBreak/>
        <w:t xml:space="preserve">Article </w:t>
      </w:r>
      <w:r w:rsidR="00DB5F5E" w:rsidRPr="00DB5F5E">
        <w:rPr>
          <w:rFonts w:cstheme="minorHAnsi"/>
          <w:sz w:val="24"/>
          <w:szCs w:val="24"/>
        </w:rPr>
        <w:t>IV</w:t>
      </w:r>
      <w:r w:rsidR="00DB5F5E" w:rsidRPr="00DB5F5E">
        <w:rPr>
          <w:rFonts w:cstheme="minorHAnsi"/>
          <w:sz w:val="24"/>
          <w:szCs w:val="24"/>
        </w:rPr>
        <w:br/>
      </w:r>
      <w:r w:rsidR="00EC5FF5" w:rsidRPr="00DB5F5E">
        <w:rPr>
          <w:rFonts w:cstheme="minorHAnsi"/>
          <w:b/>
          <w:sz w:val="24"/>
          <w:szCs w:val="24"/>
        </w:rPr>
        <w:t>OFFICERS</w:t>
      </w:r>
      <w:r w:rsidR="00F32F34" w:rsidRPr="00DB5F5E">
        <w:rPr>
          <w:rFonts w:cstheme="minorHAnsi"/>
          <w:b/>
          <w:sz w:val="24"/>
          <w:szCs w:val="24"/>
        </w:rPr>
        <w:t xml:space="preserve"> and DUTIES</w:t>
      </w:r>
    </w:p>
    <w:p w14:paraId="75ADCE43" w14:textId="77777777" w:rsidR="00293DEA" w:rsidRPr="00DB5F5E" w:rsidRDefault="00293DEA" w:rsidP="00D308A7">
      <w:pPr>
        <w:spacing w:after="0"/>
        <w:rPr>
          <w:rFonts w:cstheme="minorHAnsi"/>
          <w:sz w:val="24"/>
          <w:szCs w:val="24"/>
        </w:rPr>
      </w:pPr>
    </w:p>
    <w:p w14:paraId="310B702E" w14:textId="3E34BF56" w:rsidR="00DB5F5E" w:rsidRDefault="00EC5FF5" w:rsidP="00DB5F5E">
      <w:pPr>
        <w:pStyle w:val="ListParagraph"/>
        <w:numPr>
          <w:ilvl w:val="0"/>
          <w:numId w:val="3"/>
        </w:numPr>
        <w:spacing w:after="0"/>
        <w:rPr>
          <w:rFonts w:cstheme="minorHAnsi"/>
          <w:sz w:val="24"/>
          <w:szCs w:val="24"/>
        </w:rPr>
      </w:pPr>
      <w:r w:rsidRPr="00DB5F5E">
        <w:rPr>
          <w:rFonts w:cstheme="minorHAnsi"/>
          <w:sz w:val="24"/>
          <w:szCs w:val="24"/>
        </w:rPr>
        <w:t>The officers of this Society shall be a President</w:t>
      </w:r>
      <w:r w:rsidR="00F3625C" w:rsidRPr="00DB5F5E">
        <w:rPr>
          <w:rFonts w:cstheme="minorHAnsi"/>
          <w:sz w:val="24"/>
          <w:szCs w:val="24"/>
        </w:rPr>
        <w:t xml:space="preserve"> (P)</w:t>
      </w:r>
      <w:r w:rsidRPr="00DB5F5E">
        <w:rPr>
          <w:rFonts w:cstheme="minorHAnsi"/>
          <w:sz w:val="24"/>
          <w:szCs w:val="24"/>
        </w:rPr>
        <w:t>, Vice President</w:t>
      </w:r>
      <w:r w:rsidR="00F3625C" w:rsidRPr="00DB5F5E">
        <w:rPr>
          <w:rFonts w:cstheme="minorHAnsi"/>
          <w:sz w:val="24"/>
          <w:szCs w:val="24"/>
        </w:rPr>
        <w:t xml:space="preserve"> (VP)</w:t>
      </w:r>
      <w:r w:rsidRPr="00DB5F5E">
        <w:rPr>
          <w:rFonts w:cstheme="minorHAnsi"/>
          <w:sz w:val="24"/>
          <w:szCs w:val="24"/>
        </w:rPr>
        <w:t>, Recording Secretary</w:t>
      </w:r>
      <w:r w:rsidR="00F3625C" w:rsidRPr="00DB5F5E">
        <w:rPr>
          <w:rFonts w:cstheme="minorHAnsi"/>
          <w:sz w:val="24"/>
          <w:szCs w:val="24"/>
        </w:rPr>
        <w:t xml:space="preserve"> (RS)</w:t>
      </w:r>
      <w:r w:rsidRPr="00DB5F5E">
        <w:rPr>
          <w:rFonts w:cstheme="minorHAnsi"/>
          <w:sz w:val="24"/>
          <w:szCs w:val="24"/>
        </w:rPr>
        <w:t>, Correspondence Secretary</w:t>
      </w:r>
      <w:r w:rsidR="00F3625C" w:rsidRPr="00DB5F5E">
        <w:rPr>
          <w:rFonts w:cstheme="minorHAnsi"/>
          <w:sz w:val="24"/>
          <w:szCs w:val="24"/>
        </w:rPr>
        <w:t xml:space="preserve"> (CS),</w:t>
      </w:r>
      <w:r w:rsidRPr="00DB5F5E">
        <w:rPr>
          <w:rFonts w:cstheme="minorHAnsi"/>
          <w:sz w:val="24"/>
          <w:szCs w:val="24"/>
        </w:rPr>
        <w:t xml:space="preserve"> Bulletin Editor</w:t>
      </w:r>
      <w:r w:rsidR="00F3625C" w:rsidRPr="00DB5F5E">
        <w:rPr>
          <w:rFonts w:cstheme="minorHAnsi"/>
          <w:sz w:val="24"/>
          <w:szCs w:val="24"/>
        </w:rPr>
        <w:t xml:space="preserve"> (BE)</w:t>
      </w:r>
      <w:r w:rsidRPr="00DB5F5E">
        <w:rPr>
          <w:rFonts w:cstheme="minorHAnsi"/>
          <w:sz w:val="24"/>
          <w:szCs w:val="24"/>
        </w:rPr>
        <w:t>, Education Officer</w:t>
      </w:r>
      <w:r w:rsidR="00F3625C" w:rsidRPr="00DB5F5E">
        <w:rPr>
          <w:rFonts w:cstheme="minorHAnsi"/>
          <w:sz w:val="24"/>
          <w:szCs w:val="24"/>
        </w:rPr>
        <w:t xml:space="preserve"> (EO)</w:t>
      </w:r>
      <w:r w:rsidRPr="00DB5F5E">
        <w:rPr>
          <w:rFonts w:cstheme="minorHAnsi"/>
          <w:sz w:val="24"/>
          <w:szCs w:val="24"/>
        </w:rPr>
        <w:t xml:space="preserve">, Membership Secretary </w:t>
      </w:r>
      <w:r w:rsidR="00F3625C" w:rsidRPr="00DB5F5E">
        <w:rPr>
          <w:rFonts w:cstheme="minorHAnsi"/>
          <w:sz w:val="24"/>
          <w:szCs w:val="24"/>
        </w:rPr>
        <w:t>(M</w:t>
      </w:r>
      <w:r w:rsidR="003D29B0">
        <w:rPr>
          <w:rFonts w:cstheme="minorHAnsi"/>
          <w:sz w:val="24"/>
          <w:szCs w:val="24"/>
        </w:rPr>
        <w:t>S</w:t>
      </w:r>
      <w:r w:rsidR="00F3625C" w:rsidRPr="00DB5F5E">
        <w:rPr>
          <w:rFonts w:cstheme="minorHAnsi"/>
          <w:sz w:val="24"/>
          <w:szCs w:val="24"/>
        </w:rPr>
        <w:t xml:space="preserve">) </w:t>
      </w:r>
      <w:r w:rsidRPr="00DB5F5E">
        <w:rPr>
          <w:rFonts w:cstheme="minorHAnsi"/>
          <w:sz w:val="24"/>
          <w:szCs w:val="24"/>
        </w:rPr>
        <w:t>and a Treasurer</w:t>
      </w:r>
      <w:r w:rsidR="00F3625C" w:rsidRPr="00DB5F5E">
        <w:rPr>
          <w:rFonts w:cstheme="minorHAnsi"/>
          <w:sz w:val="24"/>
          <w:szCs w:val="24"/>
        </w:rPr>
        <w:t xml:space="preserve"> (T).</w:t>
      </w:r>
      <w:r w:rsidR="00DB5F5E" w:rsidRPr="00DB5F5E">
        <w:rPr>
          <w:rFonts w:cstheme="minorHAnsi"/>
          <w:sz w:val="24"/>
          <w:szCs w:val="24"/>
        </w:rPr>
        <w:t xml:space="preserve"> </w:t>
      </w:r>
    </w:p>
    <w:p w14:paraId="6207B615" w14:textId="77777777" w:rsidR="00DB5F5E" w:rsidRDefault="00DB5F5E" w:rsidP="00DB5F5E">
      <w:pPr>
        <w:pStyle w:val="ListParagraph"/>
        <w:spacing w:after="0"/>
        <w:rPr>
          <w:rFonts w:cstheme="minorHAnsi"/>
          <w:sz w:val="24"/>
          <w:szCs w:val="24"/>
        </w:rPr>
      </w:pPr>
    </w:p>
    <w:p w14:paraId="4C14F929" w14:textId="6E103200" w:rsidR="00EC5FF5" w:rsidRDefault="00283F09" w:rsidP="00DB5F5E">
      <w:pPr>
        <w:pStyle w:val="ListParagraph"/>
        <w:numPr>
          <w:ilvl w:val="0"/>
          <w:numId w:val="3"/>
        </w:numPr>
        <w:spacing w:after="0"/>
        <w:rPr>
          <w:rFonts w:cstheme="minorHAnsi"/>
          <w:sz w:val="24"/>
          <w:szCs w:val="24"/>
        </w:rPr>
      </w:pPr>
      <w:r w:rsidRPr="00DB5F5E">
        <w:rPr>
          <w:rFonts w:cstheme="minorHAnsi"/>
          <w:sz w:val="24"/>
          <w:szCs w:val="24"/>
        </w:rPr>
        <w:t>A</w:t>
      </w:r>
      <w:r w:rsidR="00EC5FF5" w:rsidRPr="00DB5F5E">
        <w:rPr>
          <w:rFonts w:cstheme="minorHAnsi"/>
          <w:sz w:val="24"/>
          <w:szCs w:val="24"/>
        </w:rPr>
        <w:t xml:space="preserve">ll </w:t>
      </w:r>
      <w:r w:rsidRPr="00DB5F5E">
        <w:rPr>
          <w:rFonts w:cstheme="minorHAnsi"/>
          <w:sz w:val="24"/>
          <w:szCs w:val="24"/>
        </w:rPr>
        <w:t>officers</w:t>
      </w:r>
      <w:r w:rsidR="00EC5FF5" w:rsidRPr="00DB5F5E">
        <w:rPr>
          <w:rFonts w:cstheme="minorHAnsi"/>
          <w:sz w:val="24"/>
          <w:szCs w:val="24"/>
        </w:rPr>
        <w:t xml:space="preserve"> shall be elected annually for a term of one (1) year</w:t>
      </w:r>
      <w:r w:rsidR="003B0010" w:rsidRPr="00DB5F5E">
        <w:rPr>
          <w:rFonts w:cstheme="minorHAnsi"/>
          <w:sz w:val="24"/>
          <w:szCs w:val="24"/>
        </w:rPr>
        <w:t xml:space="preserve">. </w:t>
      </w:r>
      <w:r w:rsidR="00EC5FF5" w:rsidRPr="00DB5F5E">
        <w:rPr>
          <w:rFonts w:cstheme="minorHAnsi"/>
          <w:sz w:val="24"/>
          <w:szCs w:val="24"/>
        </w:rPr>
        <w:t xml:space="preserve">Four </w:t>
      </w:r>
      <w:r w:rsidR="0064332B" w:rsidRPr="00DB5F5E">
        <w:rPr>
          <w:rFonts w:cstheme="minorHAnsi"/>
          <w:sz w:val="24"/>
          <w:szCs w:val="24"/>
        </w:rPr>
        <w:t>(4) d</w:t>
      </w:r>
      <w:r w:rsidR="00EC5FF5" w:rsidRPr="00DB5F5E">
        <w:rPr>
          <w:rFonts w:cstheme="minorHAnsi"/>
          <w:sz w:val="24"/>
          <w:szCs w:val="24"/>
        </w:rPr>
        <w:t xml:space="preserve">irectors, together with the officers shall compromise the Board of </w:t>
      </w:r>
      <w:r w:rsidR="00AE08A1" w:rsidRPr="00DB5F5E">
        <w:rPr>
          <w:rFonts w:cstheme="minorHAnsi"/>
          <w:sz w:val="24"/>
          <w:szCs w:val="24"/>
        </w:rPr>
        <w:t>Directors</w:t>
      </w:r>
      <w:r w:rsidR="007C7DE9">
        <w:rPr>
          <w:rFonts w:cstheme="minorHAnsi"/>
          <w:sz w:val="24"/>
          <w:szCs w:val="24"/>
        </w:rPr>
        <w:t xml:space="preserve">. </w:t>
      </w:r>
      <w:r w:rsidR="00EC5FF5" w:rsidRPr="00DB5F5E">
        <w:rPr>
          <w:rFonts w:cstheme="minorHAnsi"/>
          <w:sz w:val="24"/>
          <w:szCs w:val="24"/>
        </w:rPr>
        <w:t xml:space="preserve">The immediate </w:t>
      </w:r>
      <w:r w:rsidR="0064332B" w:rsidRPr="00DB5F5E">
        <w:rPr>
          <w:rFonts w:cstheme="minorHAnsi"/>
          <w:sz w:val="24"/>
          <w:szCs w:val="24"/>
        </w:rPr>
        <w:t>p</w:t>
      </w:r>
      <w:r w:rsidR="00EC5FF5" w:rsidRPr="00DB5F5E">
        <w:rPr>
          <w:rFonts w:cstheme="minorHAnsi"/>
          <w:sz w:val="24"/>
          <w:szCs w:val="24"/>
        </w:rPr>
        <w:t xml:space="preserve">ast </w:t>
      </w:r>
      <w:r w:rsidR="0064332B" w:rsidRPr="00DB5F5E">
        <w:rPr>
          <w:rFonts w:cstheme="minorHAnsi"/>
          <w:sz w:val="24"/>
          <w:szCs w:val="24"/>
        </w:rPr>
        <w:t>p</w:t>
      </w:r>
      <w:r w:rsidR="00EC5FF5" w:rsidRPr="00DB5F5E">
        <w:rPr>
          <w:rFonts w:cstheme="minorHAnsi"/>
          <w:sz w:val="24"/>
          <w:szCs w:val="24"/>
        </w:rPr>
        <w:t xml:space="preserve">resident of the </w:t>
      </w:r>
      <w:r w:rsidR="0064332B" w:rsidRPr="00DB5F5E">
        <w:rPr>
          <w:rFonts w:cstheme="minorHAnsi"/>
          <w:sz w:val="24"/>
          <w:szCs w:val="24"/>
        </w:rPr>
        <w:t>CMGS</w:t>
      </w:r>
      <w:r w:rsidR="00EC5FF5" w:rsidRPr="00DB5F5E">
        <w:rPr>
          <w:rFonts w:cstheme="minorHAnsi"/>
          <w:sz w:val="24"/>
          <w:szCs w:val="24"/>
        </w:rPr>
        <w:t xml:space="preserve"> shall automatically become a member of the Board of Directors</w:t>
      </w:r>
      <w:r w:rsidR="0064332B" w:rsidRPr="00DB5F5E">
        <w:rPr>
          <w:rFonts w:cstheme="minorHAnsi"/>
          <w:sz w:val="24"/>
          <w:szCs w:val="24"/>
        </w:rPr>
        <w:t xml:space="preserve"> and</w:t>
      </w:r>
      <w:r w:rsidR="00EC5FF5" w:rsidRPr="00DB5F5E">
        <w:rPr>
          <w:rFonts w:cstheme="minorHAnsi"/>
          <w:sz w:val="24"/>
          <w:szCs w:val="24"/>
        </w:rPr>
        <w:t xml:space="preserve"> serve </w:t>
      </w:r>
      <w:r w:rsidR="0064332B" w:rsidRPr="00DB5F5E">
        <w:rPr>
          <w:rFonts w:cstheme="minorHAnsi"/>
          <w:sz w:val="24"/>
          <w:szCs w:val="24"/>
        </w:rPr>
        <w:t>a</w:t>
      </w:r>
      <w:r w:rsidR="00EC5FF5" w:rsidRPr="00DB5F5E">
        <w:rPr>
          <w:rFonts w:cstheme="minorHAnsi"/>
          <w:sz w:val="24"/>
          <w:szCs w:val="24"/>
        </w:rPr>
        <w:t xml:space="preserve"> one (1) year</w:t>
      </w:r>
      <w:r w:rsidR="00F64BB0" w:rsidRPr="00DB5F5E">
        <w:rPr>
          <w:rFonts w:cstheme="minorHAnsi"/>
          <w:sz w:val="24"/>
          <w:szCs w:val="24"/>
        </w:rPr>
        <w:t xml:space="preserve"> term</w:t>
      </w:r>
      <w:r w:rsidR="003B0010" w:rsidRPr="00DB5F5E">
        <w:rPr>
          <w:rFonts w:cstheme="minorHAnsi"/>
          <w:sz w:val="24"/>
          <w:szCs w:val="24"/>
        </w:rPr>
        <w:t xml:space="preserve">. </w:t>
      </w:r>
      <w:r w:rsidR="00EC5FF5" w:rsidRPr="00DB5F5E">
        <w:rPr>
          <w:rFonts w:cstheme="minorHAnsi"/>
          <w:sz w:val="24"/>
          <w:szCs w:val="24"/>
        </w:rPr>
        <w:t xml:space="preserve">One </w:t>
      </w:r>
      <w:r w:rsidR="00F64BB0" w:rsidRPr="00DB5F5E">
        <w:rPr>
          <w:rFonts w:cstheme="minorHAnsi"/>
          <w:sz w:val="24"/>
          <w:szCs w:val="24"/>
        </w:rPr>
        <w:t>d</w:t>
      </w:r>
      <w:r w:rsidR="00EC5FF5" w:rsidRPr="00DB5F5E">
        <w:rPr>
          <w:rFonts w:cstheme="minorHAnsi"/>
          <w:sz w:val="24"/>
          <w:szCs w:val="24"/>
        </w:rPr>
        <w:t>irector shall be elected each year to serve for a term of three (3) years.</w:t>
      </w:r>
      <w:r w:rsidRPr="00DB5F5E">
        <w:rPr>
          <w:rFonts w:cstheme="minorHAnsi"/>
          <w:sz w:val="24"/>
          <w:szCs w:val="24"/>
        </w:rPr>
        <w:t xml:space="preserve"> If there is no past president or that individual does not wish to serve as a </w:t>
      </w:r>
      <w:r w:rsidR="00E26AF4" w:rsidRPr="00DB5F5E">
        <w:rPr>
          <w:rFonts w:cstheme="minorHAnsi"/>
          <w:sz w:val="24"/>
          <w:szCs w:val="24"/>
        </w:rPr>
        <w:t>d</w:t>
      </w:r>
      <w:r w:rsidRPr="00DB5F5E">
        <w:rPr>
          <w:rFonts w:cstheme="minorHAnsi"/>
          <w:sz w:val="24"/>
          <w:szCs w:val="24"/>
        </w:rPr>
        <w:t>irector</w:t>
      </w:r>
      <w:r w:rsidR="003B60F4" w:rsidRPr="00DB5F5E">
        <w:rPr>
          <w:rFonts w:cstheme="minorHAnsi"/>
          <w:sz w:val="24"/>
          <w:szCs w:val="24"/>
        </w:rPr>
        <w:t>,</w:t>
      </w:r>
      <w:r w:rsidRPr="00DB5F5E">
        <w:rPr>
          <w:rFonts w:cstheme="minorHAnsi"/>
          <w:sz w:val="24"/>
          <w:szCs w:val="24"/>
        </w:rPr>
        <w:t xml:space="preserve"> then the CMGS shall have thr</w:t>
      </w:r>
      <w:r w:rsidR="00082CB8" w:rsidRPr="00DB5F5E">
        <w:rPr>
          <w:rFonts w:cstheme="minorHAnsi"/>
          <w:sz w:val="24"/>
          <w:szCs w:val="24"/>
        </w:rPr>
        <w:t>ee</w:t>
      </w:r>
      <w:r w:rsidRPr="00DB5F5E">
        <w:rPr>
          <w:rFonts w:cstheme="minorHAnsi"/>
          <w:sz w:val="24"/>
          <w:szCs w:val="24"/>
        </w:rPr>
        <w:t xml:space="preserve"> (3) directors.</w:t>
      </w:r>
    </w:p>
    <w:p w14:paraId="46FE7B2C" w14:textId="77777777" w:rsidR="00DB5F5E" w:rsidRPr="00DB5F5E" w:rsidRDefault="00DB5F5E" w:rsidP="00DB5F5E">
      <w:pPr>
        <w:pStyle w:val="ListParagraph"/>
        <w:rPr>
          <w:rFonts w:cstheme="minorHAnsi"/>
          <w:sz w:val="24"/>
          <w:szCs w:val="24"/>
        </w:rPr>
      </w:pPr>
    </w:p>
    <w:p w14:paraId="24D1EBC4" w14:textId="0891B41C" w:rsidR="00A91B08" w:rsidRPr="00DB5F5E" w:rsidRDefault="00DB5F5E" w:rsidP="00A91B08">
      <w:pPr>
        <w:pStyle w:val="ListParagraph"/>
        <w:numPr>
          <w:ilvl w:val="0"/>
          <w:numId w:val="3"/>
        </w:numPr>
        <w:spacing w:after="0"/>
        <w:rPr>
          <w:rFonts w:cstheme="minorHAnsi"/>
          <w:sz w:val="24"/>
          <w:szCs w:val="24"/>
        </w:rPr>
      </w:pPr>
      <w:r w:rsidRPr="00DB5F5E">
        <w:rPr>
          <w:rFonts w:cstheme="minorHAnsi"/>
          <w:sz w:val="24"/>
          <w:szCs w:val="24"/>
        </w:rPr>
        <w:t xml:space="preserve"> </w:t>
      </w:r>
      <w:r w:rsidR="00A91B08" w:rsidRPr="00DB5F5E">
        <w:rPr>
          <w:rFonts w:cstheme="minorHAnsi"/>
          <w:sz w:val="24"/>
          <w:szCs w:val="24"/>
        </w:rPr>
        <w:t xml:space="preserve">The President (P) shall </w:t>
      </w:r>
      <w:r w:rsidR="00623613" w:rsidRPr="00DB5F5E">
        <w:rPr>
          <w:rFonts w:cstheme="minorHAnsi"/>
          <w:sz w:val="24"/>
          <w:szCs w:val="24"/>
        </w:rPr>
        <w:t xml:space="preserve">preside over the general membership meetings. Schedule and conduct the </w:t>
      </w:r>
      <w:r w:rsidR="001D480D" w:rsidRPr="00DB5F5E">
        <w:rPr>
          <w:rFonts w:cstheme="minorHAnsi"/>
          <w:sz w:val="24"/>
          <w:szCs w:val="24"/>
        </w:rPr>
        <w:t>B</w:t>
      </w:r>
      <w:r w:rsidR="00623613" w:rsidRPr="00DB5F5E">
        <w:rPr>
          <w:rFonts w:cstheme="minorHAnsi"/>
          <w:sz w:val="24"/>
          <w:szCs w:val="24"/>
        </w:rPr>
        <w:t xml:space="preserve">oard of </w:t>
      </w:r>
      <w:r w:rsidR="001D480D" w:rsidRPr="00DB5F5E">
        <w:rPr>
          <w:rFonts w:cstheme="minorHAnsi"/>
          <w:sz w:val="24"/>
          <w:szCs w:val="24"/>
        </w:rPr>
        <w:t>D</w:t>
      </w:r>
      <w:r w:rsidR="00623613" w:rsidRPr="00DB5F5E">
        <w:rPr>
          <w:rFonts w:cstheme="minorHAnsi"/>
          <w:sz w:val="24"/>
          <w:szCs w:val="24"/>
        </w:rPr>
        <w:t>irector</w:t>
      </w:r>
      <w:r w:rsidR="001D480D" w:rsidRPr="00DB5F5E">
        <w:rPr>
          <w:rFonts w:cstheme="minorHAnsi"/>
          <w:sz w:val="24"/>
          <w:szCs w:val="24"/>
        </w:rPr>
        <w:t>s</w:t>
      </w:r>
      <w:r w:rsidR="00623613" w:rsidRPr="00DB5F5E">
        <w:rPr>
          <w:rFonts w:cstheme="minorHAnsi"/>
          <w:sz w:val="24"/>
          <w:szCs w:val="24"/>
        </w:rPr>
        <w:t xml:space="preserve"> meetings</w:t>
      </w:r>
      <w:r w:rsidR="003B0010" w:rsidRPr="00DB5F5E">
        <w:rPr>
          <w:rFonts w:cstheme="minorHAnsi"/>
          <w:sz w:val="24"/>
          <w:szCs w:val="24"/>
        </w:rPr>
        <w:t xml:space="preserve">. </w:t>
      </w:r>
      <w:r w:rsidR="00C609ED" w:rsidRPr="00DB5F5E">
        <w:rPr>
          <w:rFonts w:cstheme="minorHAnsi"/>
          <w:sz w:val="24"/>
          <w:szCs w:val="24"/>
        </w:rPr>
        <w:t>Appoint members to serve on committee</w:t>
      </w:r>
      <w:r w:rsidR="001D480D" w:rsidRPr="00DB5F5E">
        <w:rPr>
          <w:rFonts w:cstheme="minorHAnsi"/>
          <w:sz w:val="24"/>
          <w:szCs w:val="24"/>
        </w:rPr>
        <w:t>s</w:t>
      </w:r>
      <w:r w:rsidR="00C609ED" w:rsidRPr="00DB5F5E">
        <w:rPr>
          <w:rFonts w:cstheme="minorHAnsi"/>
          <w:sz w:val="24"/>
          <w:szCs w:val="24"/>
        </w:rPr>
        <w:t xml:space="preserve">, to assist with </w:t>
      </w:r>
      <w:r w:rsidR="0094500C" w:rsidRPr="00DB5F5E">
        <w:rPr>
          <w:rFonts w:cstheme="minorHAnsi"/>
          <w:sz w:val="24"/>
          <w:szCs w:val="24"/>
        </w:rPr>
        <w:t>various functions</w:t>
      </w:r>
      <w:r w:rsidR="00623613" w:rsidRPr="00DB5F5E">
        <w:rPr>
          <w:rFonts w:cstheme="minorHAnsi"/>
          <w:sz w:val="24"/>
          <w:szCs w:val="24"/>
        </w:rPr>
        <w:t xml:space="preserve"> such as Shows, Programs, Field Trips </w:t>
      </w:r>
      <w:r w:rsidR="006E54A2" w:rsidRPr="00DB5F5E">
        <w:rPr>
          <w:rFonts w:cstheme="minorHAnsi"/>
          <w:sz w:val="24"/>
          <w:szCs w:val="24"/>
        </w:rPr>
        <w:t>etc.</w:t>
      </w:r>
    </w:p>
    <w:p w14:paraId="73BC0F23" w14:textId="554F379A" w:rsidR="00065AB1" w:rsidRPr="00DB5F5E" w:rsidRDefault="00065AB1" w:rsidP="00065AB1">
      <w:pPr>
        <w:spacing w:after="0"/>
        <w:rPr>
          <w:rFonts w:cstheme="minorHAnsi"/>
          <w:color w:val="00B0F0"/>
          <w:sz w:val="24"/>
          <w:szCs w:val="24"/>
        </w:rPr>
      </w:pPr>
    </w:p>
    <w:p w14:paraId="3212D0E7" w14:textId="41EA3CE7" w:rsidR="00065AB1" w:rsidRPr="00DB5F5E" w:rsidRDefault="00065AB1" w:rsidP="00065AB1">
      <w:pPr>
        <w:pStyle w:val="ListParagraph"/>
        <w:numPr>
          <w:ilvl w:val="0"/>
          <w:numId w:val="3"/>
        </w:numPr>
        <w:spacing w:after="0"/>
        <w:rPr>
          <w:rFonts w:cstheme="minorHAnsi"/>
          <w:sz w:val="24"/>
          <w:szCs w:val="24"/>
        </w:rPr>
      </w:pPr>
      <w:r w:rsidRPr="00DB5F5E">
        <w:rPr>
          <w:rFonts w:cstheme="minorHAnsi"/>
          <w:sz w:val="24"/>
          <w:szCs w:val="24"/>
        </w:rPr>
        <w:t xml:space="preserve">The Vice President (VP) shall be vested with all the powers and shall perform all the duties of the </w:t>
      </w:r>
      <w:r w:rsidR="001D480D" w:rsidRPr="00DB5F5E">
        <w:rPr>
          <w:rFonts w:cstheme="minorHAnsi"/>
          <w:sz w:val="24"/>
          <w:szCs w:val="24"/>
        </w:rPr>
        <w:t>(</w:t>
      </w:r>
      <w:r w:rsidRPr="00DB5F5E">
        <w:rPr>
          <w:rFonts w:cstheme="minorHAnsi"/>
          <w:sz w:val="24"/>
          <w:szCs w:val="24"/>
        </w:rPr>
        <w:t>P</w:t>
      </w:r>
      <w:r w:rsidR="001D480D" w:rsidRPr="00DB5F5E">
        <w:rPr>
          <w:rFonts w:cstheme="minorHAnsi"/>
          <w:sz w:val="24"/>
          <w:szCs w:val="24"/>
        </w:rPr>
        <w:t>)</w:t>
      </w:r>
      <w:r w:rsidRPr="00DB5F5E">
        <w:rPr>
          <w:rFonts w:cstheme="minorHAnsi"/>
          <w:sz w:val="24"/>
          <w:szCs w:val="24"/>
        </w:rPr>
        <w:t xml:space="preserve"> in the absence or disability of the </w:t>
      </w:r>
      <w:r w:rsidR="001D480D" w:rsidRPr="00DB5F5E">
        <w:rPr>
          <w:rFonts w:cstheme="minorHAnsi"/>
          <w:sz w:val="24"/>
          <w:szCs w:val="24"/>
        </w:rPr>
        <w:t>(</w:t>
      </w:r>
      <w:r w:rsidRPr="00DB5F5E">
        <w:rPr>
          <w:rFonts w:cstheme="minorHAnsi"/>
          <w:sz w:val="24"/>
          <w:szCs w:val="24"/>
        </w:rPr>
        <w:t>P</w:t>
      </w:r>
      <w:r w:rsidR="001D480D" w:rsidRPr="00DB5F5E">
        <w:rPr>
          <w:rFonts w:cstheme="minorHAnsi"/>
          <w:sz w:val="24"/>
          <w:szCs w:val="24"/>
        </w:rPr>
        <w:t>)</w:t>
      </w:r>
      <w:r w:rsidRPr="00DB5F5E">
        <w:rPr>
          <w:rFonts w:cstheme="minorHAnsi"/>
          <w:sz w:val="24"/>
          <w:szCs w:val="24"/>
        </w:rPr>
        <w:t xml:space="preserve">. The VP </w:t>
      </w:r>
      <w:r w:rsidR="0051044D" w:rsidRPr="00DB5F5E">
        <w:rPr>
          <w:rFonts w:cstheme="minorHAnsi"/>
          <w:sz w:val="24"/>
          <w:szCs w:val="24"/>
        </w:rPr>
        <w:t>is</w:t>
      </w:r>
      <w:r w:rsidRPr="00DB5F5E">
        <w:rPr>
          <w:rFonts w:cstheme="minorHAnsi"/>
          <w:sz w:val="24"/>
          <w:szCs w:val="24"/>
        </w:rPr>
        <w:t xml:space="preserve"> responsible for a yearly inventory of </w:t>
      </w:r>
      <w:r w:rsidR="008448C9" w:rsidRPr="00DB5F5E">
        <w:rPr>
          <w:rFonts w:cstheme="minorHAnsi"/>
          <w:sz w:val="24"/>
          <w:szCs w:val="24"/>
        </w:rPr>
        <w:t>all</w:t>
      </w:r>
      <w:r w:rsidR="001D480D" w:rsidRPr="00DB5F5E">
        <w:rPr>
          <w:rFonts w:cstheme="minorHAnsi"/>
          <w:sz w:val="24"/>
          <w:szCs w:val="24"/>
        </w:rPr>
        <w:t xml:space="preserve"> the CMGS</w:t>
      </w:r>
      <w:r w:rsidRPr="00DB5F5E">
        <w:rPr>
          <w:rFonts w:cstheme="minorHAnsi"/>
          <w:sz w:val="24"/>
          <w:szCs w:val="24"/>
        </w:rPr>
        <w:t xml:space="preserve"> property</w:t>
      </w:r>
      <w:r w:rsidR="00480DE9" w:rsidRPr="00DB5F5E">
        <w:rPr>
          <w:rFonts w:cstheme="minorHAnsi"/>
          <w:sz w:val="24"/>
          <w:szCs w:val="24"/>
        </w:rPr>
        <w:t xml:space="preserve">, </w:t>
      </w:r>
      <w:r w:rsidRPr="00DB5F5E">
        <w:rPr>
          <w:rFonts w:cstheme="minorHAnsi"/>
          <w:sz w:val="24"/>
          <w:szCs w:val="24"/>
        </w:rPr>
        <w:t xml:space="preserve">including </w:t>
      </w:r>
      <w:r w:rsidR="00480DE9" w:rsidRPr="00DB5F5E">
        <w:rPr>
          <w:rFonts w:cstheme="minorHAnsi"/>
          <w:sz w:val="24"/>
          <w:szCs w:val="24"/>
        </w:rPr>
        <w:t>w</w:t>
      </w:r>
      <w:r w:rsidRPr="00DB5F5E">
        <w:rPr>
          <w:rFonts w:cstheme="minorHAnsi"/>
          <w:sz w:val="24"/>
          <w:szCs w:val="24"/>
        </w:rPr>
        <w:t>orkshop tools and equipment.</w:t>
      </w:r>
      <w:r w:rsidR="00633AA8" w:rsidRPr="00DB5F5E">
        <w:rPr>
          <w:rFonts w:cstheme="minorHAnsi"/>
          <w:sz w:val="24"/>
          <w:szCs w:val="24"/>
        </w:rPr>
        <w:t xml:space="preserve"> </w:t>
      </w:r>
      <w:r w:rsidR="0051044D" w:rsidRPr="00DB5F5E">
        <w:rPr>
          <w:rFonts w:cstheme="minorHAnsi"/>
          <w:sz w:val="24"/>
          <w:szCs w:val="24"/>
        </w:rPr>
        <w:t>The VP i</w:t>
      </w:r>
      <w:r w:rsidR="00633AA8" w:rsidRPr="00DB5F5E">
        <w:rPr>
          <w:rFonts w:cstheme="minorHAnsi"/>
          <w:sz w:val="24"/>
          <w:szCs w:val="24"/>
        </w:rPr>
        <w:t>s responsible for arranging to have a presentation at monthly business meetings.</w:t>
      </w:r>
    </w:p>
    <w:p w14:paraId="03F9CAB4" w14:textId="77777777" w:rsidR="00C036F2" w:rsidRPr="00DB5F5E" w:rsidRDefault="00C036F2" w:rsidP="00C036F2">
      <w:pPr>
        <w:pStyle w:val="ListParagraph"/>
        <w:rPr>
          <w:rFonts w:cstheme="minorHAnsi"/>
          <w:color w:val="FF0000"/>
          <w:sz w:val="24"/>
          <w:szCs w:val="24"/>
        </w:rPr>
      </w:pPr>
    </w:p>
    <w:p w14:paraId="33CC89DD" w14:textId="63B2A1BB" w:rsidR="00C036F2" w:rsidRPr="00DB5F5E" w:rsidRDefault="00C036F2" w:rsidP="00C036F2">
      <w:pPr>
        <w:pStyle w:val="ListParagraph"/>
        <w:numPr>
          <w:ilvl w:val="0"/>
          <w:numId w:val="3"/>
        </w:numPr>
        <w:spacing w:after="0"/>
        <w:rPr>
          <w:rFonts w:cstheme="minorHAnsi"/>
          <w:sz w:val="24"/>
          <w:szCs w:val="24"/>
        </w:rPr>
      </w:pPr>
      <w:r w:rsidRPr="00DB5F5E">
        <w:rPr>
          <w:rFonts w:cstheme="minorHAnsi"/>
          <w:sz w:val="24"/>
          <w:szCs w:val="24"/>
        </w:rPr>
        <w:t xml:space="preserve">The Recording Secretary (RS) shall keep the minutes of </w:t>
      </w:r>
      <w:r w:rsidR="00930FB5" w:rsidRPr="00DB5F5E">
        <w:rPr>
          <w:rFonts w:cstheme="minorHAnsi"/>
          <w:sz w:val="24"/>
          <w:szCs w:val="24"/>
        </w:rPr>
        <w:t>all</w:t>
      </w:r>
      <w:r w:rsidRPr="00DB5F5E">
        <w:rPr>
          <w:rFonts w:cstheme="minorHAnsi"/>
          <w:sz w:val="24"/>
          <w:szCs w:val="24"/>
        </w:rPr>
        <w:t xml:space="preserve"> the </w:t>
      </w:r>
      <w:r w:rsidR="00F35DD3" w:rsidRPr="00DB5F5E">
        <w:rPr>
          <w:rFonts w:cstheme="minorHAnsi"/>
          <w:sz w:val="24"/>
          <w:szCs w:val="24"/>
        </w:rPr>
        <w:t>CMGS</w:t>
      </w:r>
      <w:r w:rsidRPr="00DB5F5E">
        <w:rPr>
          <w:rFonts w:cstheme="minorHAnsi"/>
          <w:sz w:val="24"/>
          <w:szCs w:val="24"/>
        </w:rPr>
        <w:t xml:space="preserve"> and the Board of Directors</w:t>
      </w:r>
      <w:r w:rsidR="00F35DD3" w:rsidRPr="00DB5F5E">
        <w:rPr>
          <w:rFonts w:cstheme="minorHAnsi"/>
          <w:sz w:val="24"/>
          <w:szCs w:val="24"/>
        </w:rPr>
        <w:t xml:space="preserve"> meetings. The RS</w:t>
      </w:r>
      <w:r w:rsidRPr="00DB5F5E">
        <w:rPr>
          <w:rFonts w:cstheme="minorHAnsi"/>
          <w:sz w:val="24"/>
          <w:szCs w:val="24"/>
        </w:rPr>
        <w:t xml:space="preserve"> shall be prepared to furnish information on all rulings of the </w:t>
      </w:r>
      <w:r w:rsidR="00F35DD3" w:rsidRPr="00DB5F5E">
        <w:rPr>
          <w:rFonts w:cstheme="minorHAnsi"/>
          <w:sz w:val="24"/>
          <w:szCs w:val="24"/>
        </w:rPr>
        <w:t>CMGS</w:t>
      </w:r>
      <w:r w:rsidR="001A7205" w:rsidRPr="00DB5F5E">
        <w:rPr>
          <w:rFonts w:cstheme="minorHAnsi"/>
          <w:sz w:val="24"/>
          <w:szCs w:val="24"/>
        </w:rPr>
        <w:t>.</w:t>
      </w:r>
      <w:r w:rsidRPr="00DB5F5E">
        <w:rPr>
          <w:rFonts w:cstheme="minorHAnsi"/>
          <w:sz w:val="24"/>
          <w:szCs w:val="24"/>
        </w:rPr>
        <w:t xml:space="preserve"> </w:t>
      </w:r>
      <w:r w:rsidR="001A7205" w:rsidRPr="00DB5F5E">
        <w:rPr>
          <w:rFonts w:cstheme="minorHAnsi"/>
          <w:sz w:val="24"/>
          <w:szCs w:val="24"/>
        </w:rPr>
        <w:t>The RS</w:t>
      </w:r>
      <w:r w:rsidRPr="00DB5F5E">
        <w:rPr>
          <w:rFonts w:cstheme="minorHAnsi"/>
          <w:sz w:val="24"/>
          <w:szCs w:val="24"/>
        </w:rPr>
        <w:t xml:space="preserve"> shall maintain a separate motion log for the purpose of recording all motions a</w:t>
      </w:r>
      <w:r w:rsidR="00311B3C" w:rsidRPr="00DB5F5E">
        <w:rPr>
          <w:rFonts w:cstheme="minorHAnsi"/>
          <w:sz w:val="24"/>
          <w:szCs w:val="24"/>
        </w:rPr>
        <w:t>pproved</w:t>
      </w:r>
      <w:r w:rsidRPr="00DB5F5E">
        <w:rPr>
          <w:rFonts w:cstheme="minorHAnsi"/>
          <w:sz w:val="24"/>
          <w:szCs w:val="24"/>
        </w:rPr>
        <w:t xml:space="preserve"> from the floor during monthly business meetings as well as motions a</w:t>
      </w:r>
      <w:r w:rsidR="00311B3C" w:rsidRPr="00DB5F5E">
        <w:rPr>
          <w:rFonts w:cstheme="minorHAnsi"/>
          <w:sz w:val="24"/>
          <w:szCs w:val="24"/>
        </w:rPr>
        <w:t>pproved</w:t>
      </w:r>
      <w:r w:rsidRPr="00DB5F5E">
        <w:rPr>
          <w:rFonts w:cstheme="minorHAnsi"/>
          <w:sz w:val="24"/>
          <w:szCs w:val="24"/>
        </w:rPr>
        <w:t xml:space="preserve"> during </w:t>
      </w:r>
      <w:r w:rsidR="00311B3C" w:rsidRPr="00DB5F5E">
        <w:rPr>
          <w:rFonts w:cstheme="minorHAnsi"/>
          <w:sz w:val="24"/>
          <w:szCs w:val="24"/>
        </w:rPr>
        <w:t>b</w:t>
      </w:r>
      <w:r w:rsidRPr="00DB5F5E">
        <w:rPr>
          <w:rFonts w:cstheme="minorHAnsi"/>
          <w:sz w:val="24"/>
          <w:szCs w:val="24"/>
        </w:rPr>
        <w:t xml:space="preserve">oard of </w:t>
      </w:r>
      <w:r w:rsidR="00311B3C" w:rsidRPr="00DB5F5E">
        <w:rPr>
          <w:rFonts w:cstheme="minorHAnsi"/>
          <w:sz w:val="24"/>
          <w:szCs w:val="24"/>
        </w:rPr>
        <w:t>d</w:t>
      </w:r>
      <w:r w:rsidRPr="00DB5F5E">
        <w:rPr>
          <w:rFonts w:cstheme="minorHAnsi"/>
          <w:sz w:val="24"/>
          <w:szCs w:val="24"/>
        </w:rPr>
        <w:t>irector meetings.</w:t>
      </w:r>
    </w:p>
    <w:p w14:paraId="36BDF175" w14:textId="77777777" w:rsidR="00F35DD3" w:rsidRPr="00DB5F5E" w:rsidRDefault="00F35DD3" w:rsidP="00F35DD3">
      <w:pPr>
        <w:spacing w:after="0"/>
        <w:rPr>
          <w:rFonts w:cstheme="minorHAnsi"/>
          <w:sz w:val="24"/>
          <w:szCs w:val="24"/>
        </w:rPr>
      </w:pPr>
    </w:p>
    <w:p w14:paraId="4BE7D18F" w14:textId="719AE7F5" w:rsidR="00111950" w:rsidRPr="00DB5F5E" w:rsidRDefault="00111950" w:rsidP="00A55366">
      <w:pPr>
        <w:pStyle w:val="ListParagraph"/>
        <w:numPr>
          <w:ilvl w:val="0"/>
          <w:numId w:val="3"/>
        </w:numPr>
        <w:spacing w:after="0"/>
        <w:rPr>
          <w:rFonts w:cstheme="minorHAnsi"/>
          <w:strike/>
          <w:color w:val="FF0000"/>
          <w:sz w:val="24"/>
          <w:szCs w:val="24"/>
        </w:rPr>
      </w:pPr>
      <w:r w:rsidRPr="00DB5F5E">
        <w:rPr>
          <w:rFonts w:cstheme="minorHAnsi"/>
          <w:sz w:val="24"/>
          <w:szCs w:val="24"/>
        </w:rPr>
        <w:t>The Corresponding Secretary</w:t>
      </w:r>
      <w:r w:rsidR="000A77F3" w:rsidRPr="00DB5F5E">
        <w:rPr>
          <w:rFonts w:cstheme="minorHAnsi"/>
          <w:sz w:val="24"/>
          <w:szCs w:val="24"/>
        </w:rPr>
        <w:t xml:space="preserve"> (CS)</w:t>
      </w:r>
      <w:r w:rsidRPr="00DB5F5E">
        <w:rPr>
          <w:rFonts w:cstheme="minorHAnsi"/>
          <w:sz w:val="24"/>
          <w:szCs w:val="24"/>
        </w:rPr>
        <w:t xml:space="preserve"> shall be responsible for conducting the CMGS correspondence, maintaining the correspondence file, collecting the mail at the post office </w:t>
      </w:r>
      <w:r w:rsidR="00A97F31" w:rsidRPr="00DB5F5E">
        <w:rPr>
          <w:rFonts w:cstheme="minorHAnsi"/>
          <w:sz w:val="24"/>
          <w:szCs w:val="24"/>
        </w:rPr>
        <w:t xml:space="preserve">and workshop, </w:t>
      </w:r>
      <w:r w:rsidRPr="00DB5F5E">
        <w:rPr>
          <w:rFonts w:cstheme="minorHAnsi"/>
          <w:sz w:val="24"/>
          <w:szCs w:val="24"/>
        </w:rPr>
        <w:t xml:space="preserve">segregating such mail according to the action required by the </w:t>
      </w:r>
      <w:r w:rsidR="008949CF" w:rsidRPr="00DB5F5E">
        <w:rPr>
          <w:rFonts w:cstheme="minorHAnsi"/>
          <w:sz w:val="24"/>
          <w:szCs w:val="24"/>
        </w:rPr>
        <w:t>(</w:t>
      </w:r>
      <w:r w:rsidRPr="00DB5F5E">
        <w:rPr>
          <w:rFonts w:cstheme="minorHAnsi"/>
          <w:sz w:val="24"/>
          <w:szCs w:val="24"/>
        </w:rPr>
        <w:t>P</w:t>
      </w:r>
      <w:r w:rsidR="008949CF" w:rsidRPr="00DB5F5E">
        <w:rPr>
          <w:rFonts w:cstheme="minorHAnsi"/>
          <w:sz w:val="24"/>
          <w:szCs w:val="24"/>
        </w:rPr>
        <w:t>)</w:t>
      </w:r>
      <w:r w:rsidRPr="00DB5F5E">
        <w:rPr>
          <w:rFonts w:cstheme="minorHAnsi"/>
          <w:sz w:val="24"/>
          <w:szCs w:val="24"/>
        </w:rPr>
        <w:t xml:space="preserve"> or the Board of Directors</w:t>
      </w:r>
      <w:r w:rsidR="003B0010" w:rsidRPr="00DB5F5E">
        <w:rPr>
          <w:rFonts w:cstheme="minorHAnsi"/>
          <w:sz w:val="24"/>
          <w:szCs w:val="24"/>
        </w:rPr>
        <w:t xml:space="preserve">. </w:t>
      </w:r>
      <w:r w:rsidRPr="00DB5F5E">
        <w:rPr>
          <w:rFonts w:cstheme="minorHAnsi"/>
          <w:sz w:val="24"/>
          <w:szCs w:val="24"/>
        </w:rPr>
        <w:t>Any correspondence requiring immediate attention shall be coordinated with the proper officer and/or the Board of Directors members prior to regular meetings</w:t>
      </w:r>
      <w:r w:rsidR="003B0010" w:rsidRPr="00DB5F5E">
        <w:rPr>
          <w:rFonts w:cstheme="minorHAnsi"/>
          <w:sz w:val="24"/>
          <w:szCs w:val="24"/>
        </w:rPr>
        <w:t>.</w:t>
      </w:r>
      <w:r w:rsidR="003B0010" w:rsidRPr="00DB5F5E">
        <w:rPr>
          <w:rFonts w:cstheme="minorHAnsi"/>
          <w:strike/>
          <w:color w:val="FF0000"/>
          <w:sz w:val="24"/>
          <w:szCs w:val="24"/>
        </w:rPr>
        <w:t xml:space="preserve"> </w:t>
      </w:r>
    </w:p>
    <w:p w14:paraId="72AFF337" w14:textId="7BC551AA" w:rsidR="00A97F31" w:rsidRDefault="00A97F31" w:rsidP="00A97F31">
      <w:pPr>
        <w:spacing w:after="0"/>
        <w:rPr>
          <w:rFonts w:cstheme="minorHAnsi"/>
          <w:strike/>
          <w:color w:val="FF0000"/>
          <w:sz w:val="24"/>
          <w:szCs w:val="24"/>
        </w:rPr>
      </w:pPr>
    </w:p>
    <w:p w14:paraId="07E878FE" w14:textId="77777777" w:rsidR="00D45986" w:rsidRPr="00DB5F5E" w:rsidRDefault="00D45986" w:rsidP="00A97F31">
      <w:pPr>
        <w:spacing w:after="0"/>
        <w:rPr>
          <w:rFonts w:cstheme="minorHAnsi"/>
          <w:strike/>
          <w:color w:val="FF0000"/>
          <w:sz w:val="24"/>
          <w:szCs w:val="24"/>
        </w:rPr>
      </w:pPr>
    </w:p>
    <w:p w14:paraId="6082C504" w14:textId="4C6167AA" w:rsidR="00A97F31" w:rsidRPr="00DB5F5E" w:rsidRDefault="00A97F31" w:rsidP="00A97F31">
      <w:pPr>
        <w:pStyle w:val="ListParagraph"/>
        <w:numPr>
          <w:ilvl w:val="0"/>
          <w:numId w:val="3"/>
        </w:numPr>
        <w:spacing w:after="0"/>
        <w:rPr>
          <w:rFonts w:cstheme="minorHAnsi"/>
          <w:strike/>
          <w:sz w:val="24"/>
          <w:szCs w:val="24"/>
        </w:rPr>
      </w:pPr>
      <w:r w:rsidRPr="00DB5F5E">
        <w:rPr>
          <w:rFonts w:cstheme="minorHAnsi"/>
          <w:sz w:val="24"/>
          <w:szCs w:val="24"/>
        </w:rPr>
        <w:lastRenderedPageBreak/>
        <w:t xml:space="preserve">The Membership Secretary </w:t>
      </w:r>
      <w:r w:rsidR="0060493D" w:rsidRPr="00DB5F5E">
        <w:rPr>
          <w:rFonts w:cstheme="minorHAnsi"/>
          <w:sz w:val="24"/>
          <w:szCs w:val="24"/>
        </w:rPr>
        <w:t>(MS) is</w:t>
      </w:r>
      <w:r w:rsidRPr="00DB5F5E">
        <w:rPr>
          <w:rFonts w:cstheme="minorHAnsi"/>
          <w:sz w:val="24"/>
          <w:szCs w:val="24"/>
        </w:rPr>
        <w:t xml:space="preserve"> responsible for maintaining the membership rolls of the society, collecting dues as necessary, distribut</w:t>
      </w:r>
      <w:r w:rsidR="00A429F7">
        <w:rPr>
          <w:rFonts w:cstheme="minorHAnsi"/>
          <w:sz w:val="24"/>
          <w:szCs w:val="24"/>
        </w:rPr>
        <w:t>ing</w:t>
      </w:r>
      <w:r w:rsidRPr="00DB5F5E">
        <w:rPr>
          <w:rFonts w:cstheme="minorHAnsi"/>
          <w:sz w:val="24"/>
          <w:szCs w:val="24"/>
        </w:rPr>
        <w:t xml:space="preserve"> the membership list to other officers</w:t>
      </w:r>
      <w:r w:rsidR="00A429F7">
        <w:rPr>
          <w:rFonts w:cstheme="minorHAnsi"/>
          <w:sz w:val="24"/>
          <w:szCs w:val="24"/>
        </w:rPr>
        <w:t xml:space="preserve"> and board </w:t>
      </w:r>
      <w:r w:rsidR="00387281">
        <w:rPr>
          <w:rFonts w:cstheme="minorHAnsi"/>
          <w:sz w:val="24"/>
          <w:szCs w:val="24"/>
        </w:rPr>
        <w:t>members</w:t>
      </w:r>
      <w:r w:rsidRPr="00DB5F5E">
        <w:rPr>
          <w:rFonts w:cstheme="minorHAnsi"/>
          <w:sz w:val="24"/>
          <w:szCs w:val="24"/>
        </w:rPr>
        <w:t xml:space="preserve"> as </w:t>
      </w:r>
      <w:r w:rsidR="000A77F3" w:rsidRPr="00DB5F5E">
        <w:rPr>
          <w:rFonts w:cstheme="minorHAnsi"/>
          <w:sz w:val="24"/>
          <w:szCs w:val="24"/>
        </w:rPr>
        <w:t>requested</w:t>
      </w:r>
      <w:r w:rsidRPr="00DB5F5E">
        <w:rPr>
          <w:rFonts w:cstheme="minorHAnsi"/>
          <w:sz w:val="24"/>
          <w:szCs w:val="24"/>
        </w:rPr>
        <w:t xml:space="preserve">. </w:t>
      </w:r>
      <w:r w:rsidR="0060493D" w:rsidRPr="00DB5F5E">
        <w:rPr>
          <w:rFonts w:cstheme="minorHAnsi"/>
          <w:sz w:val="24"/>
          <w:szCs w:val="24"/>
        </w:rPr>
        <w:t>Is</w:t>
      </w:r>
      <w:r w:rsidRPr="00DB5F5E">
        <w:rPr>
          <w:rFonts w:cstheme="minorHAnsi"/>
          <w:sz w:val="24"/>
          <w:szCs w:val="24"/>
        </w:rPr>
        <w:t xml:space="preserve"> responsible for reporting the presence or absence of a quorum at all monthly business meetings and </w:t>
      </w:r>
      <w:r w:rsidR="008949CF" w:rsidRPr="00DB5F5E">
        <w:rPr>
          <w:rFonts w:cstheme="minorHAnsi"/>
          <w:sz w:val="24"/>
          <w:szCs w:val="24"/>
        </w:rPr>
        <w:t>B</w:t>
      </w:r>
      <w:r w:rsidRPr="00DB5F5E">
        <w:rPr>
          <w:rFonts w:cstheme="minorHAnsi"/>
          <w:sz w:val="24"/>
          <w:szCs w:val="24"/>
        </w:rPr>
        <w:t>oard</w:t>
      </w:r>
      <w:r w:rsidR="000A77F3" w:rsidRPr="00DB5F5E">
        <w:rPr>
          <w:rFonts w:cstheme="minorHAnsi"/>
          <w:sz w:val="24"/>
          <w:szCs w:val="24"/>
        </w:rPr>
        <w:t xml:space="preserve"> of </w:t>
      </w:r>
      <w:r w:rsidR="008949CF" w:rsidRPr="00DB5F5E">
        <w:rPr>
          <w:rFonts w:cstheme="minorHAnsi"/>
          <w:sz w:val="24"/>
          <w:szCs w:val="24"/>
        </w:rPr>
        <w:t>D</w:t>
      </w:r>
      <w:r w:rsidR="000A77F3" w:rsidRPr="00DB5F5E">
        <w:rPr>
          <w:rFonts w:cstheme="minorHAnsi"/>
          <w:sz w:val="24"/>
          <w:szCs w:val="24"/>
        </w:rPr>
        <w:t>irector</w:t>
      </w:r>
      <w:r w:rsidR="008949CF" w:rsidRPr="00DB5F5E">
        <w:rPr>
          <w:rFonts w:cstheme="minorHAnsi"/>
          <w:sz w:val="24"/>
          <w:szCs w:val="24"/>
        </w:rPr>
        <w:t>s</w:t>
      </w:r>
      <w:r w:rsidRPr="00DB5F5E">
        <w:rPr>
          <w:rFonts w:cstheme="minorHAnsi"/>
          <w:sz w:val="24"/>
          <w:szCs w:val="24"/>
        </w:rPr>
        <w:t xml:space="preserve"> meetings</w:t>
      </w:r>
      <w:r w:rsidR="0060493D" w:rsidRPr="00DB5F5E">
        <w:rPr>
          <w:rFonts w:cstheme="minorHAnsi"/>
          <w:sz w:val="24"/>
          <w:szCs w:val="24"/>
        </w:rPr>
        <w:t>, as per article 9</w:t>
      </w:r>
      <w:r w:rsidRPr="00DB5F5E">
        <w:rPr>
          <w:rFonts w:cstheme="minorHAnsi"/>
          <w:sz w:val="24"/>
          <w:szCs w:val="24"/>
        </w:rPr>
        <w:t>.</w:t>
      </w:r>
    </w:p>
    <w:p w14:paraId="75F2BD9B" w14:textId="77777777" w:rsidR="00A55366" w:rsidRPr="00DB5F5E" w:rsidRDefault="00A55366" w:rsidP="00A55366">
      <w:pPr>
        <w:pStyle w:val="ListParagraph"/>
        <w:rPr>
          <w:rFonts w:cstheme="minorHAnsi"/>
          <w:strike/>
          <w:color w:val="7030A0"/>
          <w:sz w:val="24"/>
          <w:szCs w:val="24"/>
        </w:rPr>
      </w:pPr>
    </w:p>
    <w:p w14:paraId="54D17EC9" w14:textId="5D3EF0A4" w:rsidR="00C036F2" w:rsidRPr="00DB5F5E" w:rsidRDefault="00A97F31" w:rsidP="00065AB1">
      <w:pPr>
        <w:pStyle w:val="ListParagraph"/>
        <w:numPr>
          <w:ilvl w:val="0"/>
          <w:numId w:val="3"/>
        </w:numPr>
        <w:spacing w:after="0"/>
        <w:rPr>
          <w:rFonts w:cstheme="minorHAnsi"/>
          <w:sz w:val="24"/>
          <w:szCs w:val="24"/>
        </w:rPr>
      </w:pPr>
      <w:r w:rsidRPr="00DB5F5E">
        <w:rPr>
          <w:rFonts w:cstheme="minorHAnsi"/>
          <w:sz w:val="24"/>
          <w:szCs w:val="24"/>
        </w:rPr>
        <w:t xml:space="preserve">The Bulletin Editor </w:t>
      </w:r>
      <w:r w:rsidR="00F80723" w:rsidRPr="00DB5F5E">
        <w:rPr>
          <w:rFonts w:cstheme="minorHAnsi"/>
          <w:sz w:val="24"/>
          <w:szCs w:val="24"/>
        </w:rPr>
        <w:t>(BE) is</w:t>
      </w:r>
      <w:r w:rsidRPr="00DB5F5E">
        <w:rPr>
          <w:rFonts w:cstheme="minorHAnsi"/>
          <w:sz w:val="24"/>
          <w:szCs w:val="24"/>
        </w:rPr>
        <w:t xml:space="preserve"> responsible for publishing the </w:t>
      </w:r>
      <w:r w:rsidR="00D04299" w:rsidRPr="00DB5F5E">
        <w:rPr>
          <w:rFonts w:cstheme="minorHAnsi"/>
          <w:sz w:val="24"/>
          <w:szCs w:val="24"/>
        </w:rPr>
        <w:t>CMGS</w:t>
      </w:r>
      <w:r w:rsidRPr="00DB5F5E">
        <w:rPr>
          <w:rFonts w:cstheme="minorHAnsi"/>
          <w:sz w:val="24"/>
          <w:szCs w:val="24"/>
        </w:rPr>
        <w:t xml:space="preserve"> </w:t>
      </w:r>
      <w:r w:rsidR="00D04299" w:rsidRPr="00DB5F5E">
        <w:rPr>
          <w:rFonts w:cstheme="minorHAnsi"/>
          <w:sz w:val="24"/>
          <w:szCs w:val="24"/>
        </w:rPr>
        <w:t>b</w:t>
      </w:r>
      <w:r w:rsidRPr="00DB5F5E">
        <w:rPr>
          <w:rFonts w:cstheme="minorHAnsi"/>
          <w:sz w:val="24"/>
          <w:szCs w:val="24"/>
        </w:rPr>
        <w:t xml:space="preserve">ulletin </w:t>
      </w:r>
      <w:r w:rsidR="00D04299" w:rsidRPr="00DB5F5E">
        <w:rPr>
          <w:rFonts w:cstheme="minorHAnsi"/>
          <w:sz w:val="24"/>
          <w:szCs w:val="24"/>
        </w:rPr>
        <w:t>reporting the CMGS business a</w:t>
      </w:r>
      <w:r w:rsidR="006F27E3">
        <w:rPr>
          <w:rFonts w:cstheme="minorHAnsi"/>
          <w:sz w:val="24"/>
          <w:szCs w:val="24"/>
        </w:rPr>
        <w:t>n</w:t>
      </w:r>
      <w:r w:rsidR="00D04299" w:rsidRPr="00DB5F5E">
        <w:rPr>
          <w:rFonts w:cstheme="minorHAnsi"/>
          <w:sz w:val="24"/>
          <w:szCs w:val="24"/>
        </w:rPr>
        <w:t>d S</w:t>
      </w:r>
      <w:r w:rsidR="008949CF" w:rsidRPr="00DB5F5E">
        <w:rPr>
          <w:rFonts w:cstheme="minorHAnsi"/>
          <w:sz w:val="24"/>
          <w:szCs w:val="24"/>
        </w:rPr>
        <w:t>F</w:t>
      </w:r>
      <w:r w:rsidR="00D04299" w:rsidRPr="00DB5F5E">
        <w:rPr>
          <w:rFonts w:cstheme="minorHAnsi"/>
          <w:sz w:val="24"/>
          <w:szCs w:val="24"/>
        </w:rPr>
        <w:t>M</w:t>
      </w:r>
      <w:r w:rsidR="008949CF" w:rsidRPr="00DB5F5E">
        <w:rPr>
          <w:rFonts w:cstheme="minorHAnsi"/>
          <w:sz w:val="24"/>
          <w:szCs w:val="24"/>
        </w:rPr>
        <w:t>S</w:t>
      </w:r>
      <w:r w:rsidR="00D04299" w:rsidRPr="00DB5F5E">
        <w:rPr>
          <w:rFonts w:cstheme="minorHAnsi"/>
          <w:sz w:val="24"/>
          <w:szCs w:val="24"/>
        </w:rPr>
        <w:t xml:space="preserve"> news.</w:t>
      </w:r>
      <w:r w:rsidR="00BA4DEA" w:rsidRPr="00DB5F5E">
        <w:rPr>
          <w:rFonts w:cstheme="minorHAnsi"/>
          <w:sz w:val="24"/>
          <w:szCs w:val="24"/>
        </w:rPr>
        <w:t xml:space="preserve"> Is</w:t>
      </w:r>
      <w:r w:rsidRPr="00DB5F5E">
        <w:rPr>
          <w:rFonts w:cstheme="minorHAnsi"/>
          <w:sz w:val="24"/>
          <w:szCs w:val="24"/>
        </w:rPr>
        <w:t xml:space="preserve"> responsible for maintaining </w:t>
      </w:r>
      <w:r w:rsidR="00A55366" w:rsidRPr="00DB5F5E">
        <w:rPr>
          <w:rFonts w:cstheme="minorHAnsi"/>
          <w:sz w:val="24"/>
          <w:szCs w:val="24"/>
        </w:rPr>
        <w:t>CMGS</w:t>
      </w:r>
      <w:r w:rsidRPr="00DB5F5E">
        <w:rPr>
          <w:rFonts w:cstheme="minorHAnsi"/>
          <w:sz w:val="24"/>
          <w:szCs w:val="24"/>
        </w:rPr>
        <w:t xml:space="preserve"> property used in publishing the </w:t>
      </w:r>
      <w:r w:rsidR="00D04299" w:rsidRPr="00DB5F5E">
        <w:rPr>
          <w:rFonts w:cstheme="minorHAnsi"/>
          <w:sz w:val="24"/>
          <w:szCs w:val="24"/>
        </w:rPr>
        <w:t>b</w:t>
      </w:r>
      <w:r w:rsidRPr="00DB5F5E">
        <w:rPr>
          <w:rFonts w:cstheme="minorHAnsi"/>
          <w:sz w:val="24"/>
          <w:szCs w:val="24"/>
        </w:rPr>
        <w:t>ulletin</w:t>
      </w:r>
      <w:r w:rsidR="008949CF" w:rsidRPr="00DB5F5E">
        <w:rPr>
          <w:rFonts w:cstheme="minorHAnsi"/>
          <w:sz w:val="24"/>
          <w:szCs w:val="24"/>
        </w:rPr>
        <w:t>.</w:t>
      </w:r>
    </w:p>
    <w:p w14:paraId="31CAA419" w14:textId="77777777" w:rsidR="00A55366" w:rsidRPr="00DB5F5E" w:rsidRDefault="00A55366" w:rsidP="00A55366">
      <w:pPr>
        <w:pStyle w:val="ListParagraph"/>
        <w:rPr>
          <w:rFonts w:cstheme="minorHAnsi"/>
          <w:color w:val="FF0000"/>
          <w:sz w:val="24"/>
          <w:szCs w:val="24"/>
        </w:rPr>
      </w:pPr>
    </w:p>
    <w:p w14:paraId="12104FF1" w14:textId="145DC9E6" w:rsidR="00A55366" w:rsidRPr="00DB5F5E" w:rsidRDefault="00A55366" w:rsidP="00A55366">
      <w:pPr>
        <w:pStyle w:val="ListParagraph"/>
        <w:numPr>
          <w:ilvl w:val="0"/>
          <w:numId w:val="3"/>
        </w:numPr>
        <w:spacing w:after="0"/>
        <w:rPr>
          <w:rFonts w:cstheme="minorHAnsi"/>
          <w:sz w:val="24"/>
          <w:szCs w:val="24"/>
        </w:rPr>
      </w:pPr>
      <w:r w:rsidRPr="00DB5F5E">
        <w:rPr>
          <w:rFonts w:cstheme="minorHAnsi"/>
          <w:sz w:val="24"/>
          <w:szCs w:val="24"/>
        </w:rPr>
        <w:t>The Education Officer</w:t>
      </w:r>
      <w:r w:rsidR="00BA735E" w:rsidRPr="00DB5F5E">
        <w:rPr>
          <w:rFonts w:cstheme="minorHAnsi"/>
          <w:sz w:val="24"/>
          <w:szCs w:val="24"/>
        </w:rPr>
        <w:t xml:space="preserve"> (EO)</w:t>
      </w:r>
      <w:r w:rsidRPr="00DB5F5E">
        <w:rPr>
          <w:rFonts w:cstheme="minorHAnsi"/>
          <w:sz w:val="24"/>
          <w:szCs w:val="24"/>
        </w:rPr>
        <w:t xml:space="preserve"> </w:t>
      </w:r>
      <w:r w:rsidR="00BA735E" w:rsidRPr="00DB5F5E">
        <w:rPr>
          <w:rFonts w:cstheme="minorHAnsi"/>
          <w:sz w:val="24"/>
          <w:szCs w:val="24"/>
        </w:rPr>
        <w:t>is</w:t>
      </w:r>
      <w:r w:rsidRPr="00DB5F5E">
        <w:rPr>
          <w:rFonts w:cstheme="minorHAnsi"/>
          <w:sz w:val="24"/>
          <w:szCs w:val="24"/>
        </w:rPr>
        <w:t xml:space="preserve"> responsible for coordinating all education activities of the CMGS</w:t>
      </w:r>
      <w:r w:rsidR="000B4811" w:rsidRPr="00DB5F5E">
        <w:rPr>
          <w:rFonts w:cstheme="minorHAnsi"/>
          <w:sz w:val="24"/>
          <w:szCs w:val="24"/>
        </w:rPr>
        <w:t xml:space="preserve">. </w:t>
      </w:r>
      <w:r w:rsidRPr="00DB5F5E">
        <w:rPr>
          <w:rFonts w:cstheme="minorHAnsi"/>
          <w:sz w:val="24"/>
          <w:szCs w:val="24"/>
        </w:rPr>
        <w:t xml:space="preserve">These shall include, but not be restricted to:  Displays and all community educational activities sponsored by the CMGS. The </w:t>
      </w:r>
      <w:r w:rsidR="00BA735E" w:rsidRPr="00DB5F5E">
        <w:rPr>
          <w:rFonts w:cstheme="minorHAnsi"/>
          <w:sz w:val="24"/>
          <w:szCs w:val="24"/>
        </w:rPr>
        <w:t>EO</w:t>
      </w:r>
      <w:r w:rsidRPr="00DB5F5E">
        <w:rPr>
          <w:rFonts w:cstheme="minorHAnsi"/>
          <w:sz w:val="24"/>
          <w:szCs w:val="24"/>
        </w:rPr>
        <w:t xml:space="preserve"> shall </w:t>
      </w:r>
      <w:r w:rsidR="006F27E3" w:rsidRPr="00DB5F5E">
        <w:rPr>
          <w:rFonts w:cstheme="minorHAnsi"/>
          <w:sz w:val="24"/>
          <w:szCs w:val="24"/>
        </w:rPr>
        <w:t>oversee</w:t>
      </w:r>
      <w:r w:rsidRPr="00DB5F5E">
        <w:rPr>
          <w:rFonts w:cstheme="minorHAnsi"/>
          <w:sz w:val="24"/>
          <w:szCs w:val="24"/>
        </w:rPr>
        <w:t xml:space="preserve"> the society workshop</w:t>
      </w:r>
      <w:r w:rsidR="000E45F5" w:rsidRPr="00DB5F5E">
        <w:rPr>
          <w:rFonts w:cstheme="minorHAnsi"/>
          <w:sz w:val="24"/>
          <w:szCs w:val="24"/>
        </w:rPr>
        <w:t>. I</w:t>
      </w:r>
      <w:r w:rsidRPr="00DB5F5E">
        <w:rPr>
          <w:rFonts w:cstheme="minorHAnsi"/>
          <w:sz w:val="24"/>
          <w:szCs w:val="24"/>
        </w:rPr>
        <w:t>nclude maintaining a workshop calendar for shop availability and classes</w:t>
      </w:r>
      <w:r w:rsidR="000E45F5" w:rsidRPr="00DB5F5E">
        <w:rPr>
          <w:rFonts w:cstheme="minorHAnsi"/>
          <w:sz w:val="24"/>
          <w:szCs w:val="24"/>
        </w:rPr>
        <w:t>. Maintenance</w:t>
      </w:r>
      <w:r w:rsidRPr="00DB5F5E">
        <w:rPr>
          <w:rFonts w:cstheme="minorHAnsi"/>
          <w:sz w:val="24"/>
          <w:szCs w:val="24"/>
        </w:rPr>
        <w:t xml:space="preserve"> of equipment at the workshop.</w:t>
      </w:r>
      <w:r w:rsidR="00196582" w:rsidRPr="00DB5F5E">
        <w:rPr>
          <w:rFonts w:cstheme="minorHAnsi"/>
          <w:sz w:val="24"/>
          <w:szCs w:val="24"/>
        </w:rPr>
        <w:t xml:space="preserve"> Maintain ad</w:t>
      </w:r>
      <w:r w:rsidR="00F42867" w:rsidRPr="00DB5F5E">
        <w:rPr>
          <w:rFonts w:cstheme="minorHAnsi"/>
          <w:sz w:val="24"/>
          <w:szCs w:val="24"/>
        </w:rPr>
        <w:t>e</w:t>
      </w:r>
      <w:r w:rsidR="00196582" w:rsidRPr="00DB5F5E">
        <w:rPr>
          <w:rFonts w:cstheme="minorHAnsi"/>
          <w:sz w:val="24"/>
          <w:szCs w:val="24"/>
        </w:rPr>
        <w:t>qu</w:t>
      </w:r>
      <w:r w:rsidR="00F42867" w:rsidRPr="00DB5F5E">
        <w:rPr>
          <w:rFonts w:cstheme="minorHAnsi"/>
          <w:sz w:val="24"/>
          <w:szCs w:val="24"/>
        </w:rPr>
        <w:t>a</w:t>
      </w:r>
      <w:r w:rsidR="00196582" w:rsidRPr="00DB5F5E">
        <w:rPr>
          <w:rFonts w:cstheme="minorHAnsi"/>
          <w:sz w:val="24"/>
          <w:szCs w:val="24"/>
        </w:rPr>
        <w:t>te</w:t>
      </w:r>
      <w:r w:rsidR="00F42867" w:rsidRPr="00DB5F5E">
        <w:rPr>
          <w:rFonts w:cstheme="minorHAnsi"/>
          <w:sz w:val="24"/>
          <w:szCs w:val="24"/>
        </w:rPr>
        <w:t xml:space="preserve"> </w:t>
      </w:r>
      <w:r w:rsidR="00196582" w:rsidRPr="00DB5F5E">
        <w:rPr>
          <w:rFonts w:cstheme="minorHAnsi"/>
          <w:sz w:val="24"/>
          <w:szCs w:val="24"/>
        </w:rPr>
        <w:t>supplies</w:t>
      </w:r>
      <w:r w:rsidR="00F42867" w:rsidRPr="00DB5F5E">
        <w:rPr>
          <w:rFonts w:cstheme="minorHAnsi"/>
          <w:sz w:val="24"/>
          <w:szCs w:val="24"/>
        </w:rPr>
        <w:t xml:space="preserve"> </w:t>
      </w:r>
      <w:r w:rsidR="00196582" w:rsidRPr="00DB5F5E">
        <w:rPr>
          <w:rFonts w:cstheme="minorHAnsi"/>
          <w:sz w:val="24"/>
          <w:szCs w:val="24"/>
        </w:rPr>
        <w:t>for the daily operation of the shop.</w:t>
      </w:r>
      <w:r w:rsidRPr="00DB5F5E">
        <w:rPr>
          <w:rFonts w:cstheme="minorHAnsi"/>
          <w:sz w:val="24"/>
          <w:szCs w:val="24"/>
        </w:rPr>
        <w:t xml:space="preserve"> </w:t>
      </w:r>
      <w:r w:rsidR="00196582" w:rsidRPr="00DB5F5E">
        <w:rPr>
          <w:rFonts w:cstheme="minorHAnsi"/>
          <w:sz w:val="24"/>
          <w:szCs w:val="24"/>
        </w:rPr>
        <w:t>M</w:t>
      </w:r>
      <w:r w:rsidRPr="00DB5F5E">
        <w:rPr>
          <w:rFonts w:cstheme="minorHAnsi"/>
          <w:sz w:val="24"/>
          <w:szCs w:val="24"/>
        </w:rPr>
        <w:t xml:space="preserve">aintaining </w:t>
      </w:r>
      <w:r w:rsidR="00196582" w:rsidRPr="00DB5F5E">
        <w:rPr>
          <w:rFonts w:cstheme="minorHAnsi"/>
          <w:sz w:val="24"/>
          <w:szCs w:val="24"/>
        </w:rPr>
        <w:t>a</w:t>
      </w:r>
      <w:r w:rsidRPr="00DB5F5E">
        <w:rPr>
          <w:rFonts w:cstheme="minorHAnsi"/>
          <w:sz w:val="24"/>
          <w:szCs w:val="24"/>
        </w:rPr>
        <w:t xml:space="preserve"> class sign up book and presenting this at all monthly meetings. </w:t>
      </w:r>
      <w:r w:rsidR="00BA735E" w:rsidRPr="00DB5F5E">
        <w:rPr>
          <w:rFonts w:cstheme="minorHAnsi"/>
          <w:sz w:val="24"/>
          <w:szCs w:val="24"/>
        </w:rPr>
        <w:t>Coordinate</w:t>
      </w:r>
      <w:r w:rsidR="00F42867" w:rsidRPr="00DB5F5E">
        <w:rPr>
          <w:rFonts w:cstheme="minorHAnsi"/>
          <w:sz w:val="24"/>
          <w:szCs w:val="24"/>
        </w:rPr>
        <w:t xml:space="preserve"> with</w:t>
      </w:r>
      <w:r w:rsidR="00196582" w:rsidRPr="00DB5F5E">
        <w:rPr>
          <w:rFonts w:cstheme="minorHAnsi"/>
          <w:sz w:val="24"/>
          <w:szCs w:val="24"/>
        </w:rPr>
        <w:t xml:space="preserve"> individual teach</w:t>
      </w:r>
      <w:r w:rsidR="00F42867" w:rsidRPr="00DB5F5E">
        <w:rPr>
          <w:rFonts w:cstheme="minorHAnsi"/>
          <w:sz w:val="24"/>
          <w:szCs w:val="24"/>
        </w:rPr>
        <w:t>ers</w:t>
      </w:r>
      <w:r w:rsidR="00196582" w:rsidRPr="00DB5F5E">
        <w:rPr>
          <w:rFonts w:cstheme="minorHAnsi"/>
          <w:sz w:val="24"/>
          <w:szCs w:val="24"/>
        </w:rPr>
        <w:t xml:space="preserve"> and the shop </w:t>
      </w:r>
      <w:r w:rsidR="00ED5130">
        <w:rPr>
          <w:rFonts w:cstheme="minorHAnsi"/>
          <w:sz w:val="24"/>
          <w:szCs w:val="24"/>
        </w:rPr>
        <w:t>stewar</w:t>
      </w:r>
      <w:r w:rsidR="00DE1936">
        <w:rPr>
          <w:rFonts w:cstheme="minorHAnsi"/>
          <w:sz w:val="24"/>
          <w:szCs w:val="24"/>
        </w:rPr>
        <w:t>ds</w:t>
      </w:r>
    </w:p>
    <w:p w14:paraId="02798A7D" w14:textId="3B68A4DE" w:rsidR="0049033B" w:rsidRPr="00DB5F5E" w:rsidRDefault="0049033B" w:rsidP="0049033B">
      <w:pPr>
        <w:pStyle w:val="ListParagraph"/>
        <w:rPr>
          <w:rFonts w:cstheme="minorHAnsi"/>
          <w:color w:val="7030A0"/>
          <w:sz w:val="24"/>
          <w:szCs w:val="24"/>
        </w:rPr>
      </w:pPr>
    </w:p>
    <w:p w14:paraId="6AB4430B" w14:textId="2D3E78B8" w:rsidR="00B3429B" w:rsidRDefault="00B3429B" w:rsidP="00B3429B">
      <w:pPr>
        <w:pStyle w:val="ListParagraph"/>
        <w:numPr>
          <w:ilvl w:val="0"/>
          <w:numId w:val="3"/>
        </w:numPr>
        <w:spacing w:after="0"/>
        <w:rPr>
          <w:rFonts w:cstheme="minorHAnsi"/>
          <w:sz w:val="24"/>
          <w:szCs w:val="24"/>
        </w:rPr>
      </w:pPr>
      <w:r w:rsidRPr="00DB5F5E">
        <w:rPr>
          <w:rFonts w:cstheme="minorHAnsi"/>
          <w:sz w:val="24"/>
          <w:szCs w:val="24"/>
        </w:rPr>
        <w:t>The</w:t>
      </w:r>
      <w:r w:rsidR="00930FB5">
        <w:rPr>
          <w:rFonts w:cstheme="minorHAnsi"/>
          <w:sz w:val="24"/>
          <w:szCs w:val="24"/>
        </w:rPr>
        <w:t xml:space="preserve"> </w:t>
      </w:r>
      <w:r w:rsidRPr="00DB5F5E">
        <w:rPr>
          <w:rFonts w:cstheme="minorHAnsi"/>
          <w:sz w:val="24"/>
          <w:szCs w:val="24"/>
        </w:rPr>
        <w:t>Treasurer</w:t>
      </w:r>
      <w:r w:rsidR="00C04170" w:rsidRPr="00DB5F5E">
        <w:rPr>
          <w:rFonts w:cstheme="minorHAnsi"/>
          <w:sz w:val="24"/>
          <w:szCs w:val="24"/>
        </w:rPr>
        <w:t xml:space="preserve"> (T)</w:t>
      </w:r>
      <w:r w:rsidRPr="00DB5F5E">
        <w:rPr>
          <w:rFonts w:cstheme="minorHAnsi"/>
          <w:sz w:val="24"/>
          <w:szCs w:val="24"/>
        </w:rPr>
        <w:t xml:space="preserve"> shall keep all records of dues received as well as all other money</w:t>
      </w:r>
      <w:r w:rsidR="000B4811" w:rsidRPr="00DB5F5E">
        <w:rPr>
          <w:rFonts w:cstheme="minorHAnsi"/>
          <w:sz w:val="24"/>
          <w:szCs w:val="24"/>
        </w:rPr>
        <w:t xml:space="preserve">. </w:t>
      </w:r>
      <w:r w:rsidR="00930FB5">
        <w:rPr>
          <w:rFonts w:cstheme="minorHAnsi"/>
          <w:sz w:val="24"/>
          <w:szCs w:val="24"/>
        </w:rPr>
        <w:t>Th</w:t>
      </w:r>
      <w:r w:rsidR="00B139B1">
        <w:rPr>
          <w:rFonts w:cstheme="minorHAnsi"/>
          <w:sz w:val="24"/>
          <w:szCs w:val="24"/>
        </w:rPr>
        <w:t xml:space="preserve">e </w:t>
      </w:r>
      <w:r w:rsidR="00463724">
        <w:rPr>
          <w:rFonts w:cstheme="minorHAnsi"/>
          <w:sz w:val="24"/>
          <w:szCs w:val="24"/>
        </w:rPr>
        <w:t>(</w:t>
      </w:r>
      <w:r w:rsidR="00B139B1">
        <w:rPr>
          <w:rFonts w:cstheme="minorHAnsi"/>
          <w:sz w:val="24"/>
          <w:szCs w:val="24"/>
        </w:rPr>
        <w:t>T</w:t>
      </w:r>
      <w:r w:rsidR="00463724">
        <w:rPr>
          <w:rFonts w:cstheme="minorHAnsi"/>
          <w:sz w:val="24"/>
          <w:szCs w:val="24"/>
        </w:rPr>
        <w:t>)</w:t>
      </w:r>
      <w:r w:rsidR="00B139B1">
        <w:rPr>
          <w:rFonts w:cstheme="minorHAnsi"/>
          <w:sz w:val="24"/>
          <w:szCs w:val="24"/>
        </w:rPr>
        <w:t xml:space="preserve"> </w:t>
      </w:r>
      <w:r w:rsidRPr="00DB5F5E">
        <w:rPr>
          <w:rFonts w:cstheme="minorHAnsi"/>
          <w:sz w:val="24"/>
          <w:szCs w:val="24"/>
        </w:rPr>
        <w:t>shall deposit all Society money in a financial institution designated by the</w:t>
      </w:r>
      <w:r w:rsidR="006F27E3">
        <w:rPr>
          <w:rFonts w:cstheme="minorHAnsi"/>
          <w:sz w:val="24"/>
          <w:szCs w:val="24"/>
        </w:rPr>
        <w:t xml:space="preserve"> officers </w:t>
      </w:r>
      <w:r w:rsidR="00930FB5">
        <w:rPr>
          <w:rFonts w:cstheme="minorHAnsi"/>
          <w:sz w:val="24"/>
          <w:szCs w:val="24"/>
        </w:rPr>
        <w:t xml:space="preserve">and </w:t>
      </w:r>
      <w:r w:rsidR="00930FB5" w:rsidRPr="00DB5F5E">
        <w:rPr>
          <w:rFonts w:cstheme="minorHAnsi"/>
          <w:sz w:val="24"/>
          <w:szCs w:val="24"/>
        </w:rPr>
        <w:t>board</w:t>
      </w:r>
      <w:r w:rsidRPr="00DB5F5E">
        <w:rPr>
          <w:rFonts w:cstheme="minorHAnsi"/>
          <w:sz w:val="24"/>
          <w:szCs w:val="24"/>
        </w:rPr>
        <w:t xml:space="preserve"> of </w:t>
      </w:r>
      <w:r w:rsidR="00C04170" w:rsidRPr="00DB5F5E">
        <w:rPr>
          <w:rFonts w:cstheme="minorHAnsi"/>
          <w:sz w:val="24"/>
          <w:szCs w:val="24"/>
        </w:rPr>
        <w:t>d</w:t>
      </w:r>
      <w:r w:rsidRPr="00DB5F5E">
        <w:rPr>
          <w:rFonts w:cstheme="minorHAnsi"/>
          <w:sz w:val="24"/>
          <w:szCs w:val="24"/>
        </w:rPr>
        <w:t>irectors</w:t>
      </w:r>
      <w:r w:rsidR="00C04170" w:rsidRPr="00DB5F5E">
        <w:rPr>
          <w:rFonts w:cstheme="minorHAnsi"/>
          <w:sz w:val="24"/>
          <w:szCs w:val="24"/>
        </w:rPr>
        <w:t xml:space="preserve"> </w:t>
      </w:r>
      <w:r w:rsidR="00463724">
        <w:rPr>
          <w:rFonts w:cstheme="minorHAnsi"/>
          <w:sz w:val="24"/>
          <w:szCs w:val="24"/>
        </w:rPr>
        <w:t xml:space="preserve">and </w:t>
      </w:r>
      <w:r w:rsidRPr="00DB5F5E">
        <w:rPr>
          <w:rFonts w:cstheme="minorHAnsi"/>
          <w:sz w:val="24"/>
          <w:szCs w:val="24"/>
        </w:rPr>
        <w:t xml:space="preserve">shall pay all bills </w:t>
      </w:r>
      <w:r w:rsidR="00612BE8">
        <w:rPr>
          <w:rFonts w:cstheme="minorHAnsi"/>
          <w:sz w:val="24"/>
          <w:szCs w:val="24"/>
        </w:rPr>
        <w:t>h</w:t>
      </w:r>
      <w:r w:rsidR="006F27E3">
        <w:rPr>
          <w:rFonts w:cstheme="minorHAnsi"/>
          <w:sz w:val="24"/>
          <w:szCs w:val="24"/>
        </w:rPr>
        <w:t>aving</w:t>
      </w:r>
      <w:r w:rsidR="00612BE8">
        <w:rPr>
          <w:rFonts w:cstheme="minorHAnsi"/>
          <w:sz w:val="24"/>
          <w:szCs w:val="24"/>
        </w:rPr>
        <w:t xml:space="preserve"> </w:t>
      </w:r>
      <w:r w:rsidRPr="00DB5F5E">
        <w:rPr>
          <w:rFonts w:cstheme="minorHAnsi"/>
          <w:sz w:val="24"/>
          <w:szCs w:val="24"/>
        </w:rPr>
        <w:t xml:space="preserve">been approved by </w:t>
      </w:r>
      <w:r w:rsidR="00612BE8">
        <w:rPr>
          <w:rFonts w:cstheme="minorHAnsi"/>
          <w:sz w:val="24"/>
          <w:szCs w:val="24"/>
        </w:rPr>
        <w:t xml:space="preserve">at the yearly budget </w:t>
      </w:r>
      <w:r w:rsidR="00463724">
        <w:rPr>
          <w:rFonts w:cstheme="minorHAnsi"/>
          <w:sz w:val="24"/>
          <w:szCs w:val="24"/>
        </w:rPr>
        <w:t>meetings</w:t>
      </w:r>
      <w:r w:rsidR="00463724" w:rsidRPr="00DB5F5E">
        <w:rPr>
          <w:rFonts w:cstheme="minorHAnsi"/>
          <w:sz w:val="24"/>
          <w:szCs w:val="24"/>
        </w:rPr>
        <w:t>. The</w:t>
      </w:r>
      <w:r w:rsidRPr="00DB5F5E">
        <w:rPr>
          <w:rFonts w:cstheme="minorHAnsi"/>
          <w:sz w:val="24"/>
          <w:szCs w:val="24"/>
        </w:rPr>
        <w:t xml:space="preserve"> </w:t>
      </w:r>
      <w:r w:rsidR="00C04170" w:rsidRPr="00DB5F5E">
        <w:rPr>
          <w:rFonts w:cstheme="minorHAnsi"/>
          <w:sz w:val="24"/>
          <w:szCs w:val="24"/>
        </w:rPr>
        <w:t>(T)</w:t>
      </w:r>
      <w:r w:rsidRPr="00DB5F5E">
        <w:rPr>
          <w:rFonts w:cstheme="minorHAnsi"/>
          <w:sz w:val="24"/>
          <w:szCs w:val="24"/>
        </w:rPr>
        <w:t xml:space="preserve"> shall present to the </w:t>
      </w:r>
      <w:r w:rsidR="008949CF" w:rsidRPr="00DB5F5E">
        <w:rPr>
          <w:rFonts w:cstheme="minorHAnsi"/>
          <w:sz w:val="24"/>
          <w:szCs w:val="24"/>
        </w:rPr>
        <w:t>B</w:t>
      </w:r>
      <w:r w:rsidRPr="00DB5F5E">
        <w:rPr>
          <w:rFonts w:cstheme="minorHAnsi"/>
          <w:sz w:val="24"/>
          <w:szCs w:val="24"/>
        </w:rPr>
        <w:t xml:space="preserve">oard of </w:t>
      </w:r>
      <w:r w:rsidR="008949CF" w:rsidRPr="00DB5F5E">
        <w:rPr>
          <w:rFonts w:cstheme="minorHAnsi"/>
          <w:sz w:val="24"/>
          <w:szCs w:val="24"/>
        </w:rPr>
        <w:t>D</w:t>
      </w:r>
      <w:r w:rsidRPr="00DB5F5E">
        <w:rPr>
          <w:rFonts w:cstheme="minorHAnsi"/>
          <w:sz w:val="24"/>
          <w:szCs w:val="24"/>
        </w:rPr>
        <w:t>irector</w:t>
      </w:r>
      <w:r w:rsidR="008949CF" w:rsidRPr="00DB5F5E">
        <w:rPr>
          <w:rFonts w:cstheme="minorHAnsi"/>
          <w:sz w:val="24"/>
          <w:szCs w:val="24"/>
        </w:rPr>
        <w:t>s</w:t>
      </w:r>
      <w:r w:rsidRPr="00DB5F5E">
        <w:rPr>
          <w:rFonts w:cstheme="minorHAnsi"/>
          <w:sz w:val="24"/>
          <w:szCs w:val="24"/>
        </w:rPr>
        <w:t xml:space="preserve"> </w:t>
      </w:r>
      <w:r w:rsidR="00C04170" w:rsidRPr="00DB5F5E">
        <w:rPr>
          <w:rFonts w:cstheme="minorHAnsi"/>
          <w:sz w:val="24"/>
          <w:szCs w:val="24"/>
        </w:rPr>
        <w:t>meetings</w:t>
      </w:r>
      <w:r w:rsidR="00E6261F" w:rsidRPr="00DB5F5E">
        <w:rPr>
          <w:rFonts w:cstheme="minorHAnsi"/>
          <w:sz w:val="24"/>
          <w:szCs w:val="24"/>
        </w:rPr>
        <w:t xml:space="preserve"> </w:t>
      </w:r>
      <w:r w:rsidRPr="00DB5F5E">
        <w:rPr>
          <w:rFonts w:cstheme="minorHAnsi"/>
          <w:sz w:val="24"/>
          <w:szCs w:val="24"/>
        </w:rPr>
        <w:t xml:space="preserve">and business meetings, a written report of the receipts and disbursements of the </w:t>
      </w:r>
      <w:r w:rsidR="00E6261F" w:rsidRPr="00DB5F5E">
        <w:rPr>
          <w:rFonts w:cstheme="minorHAnsi"/>
          <w:sz w:val="24"/>
          <w:szCs w:val="24"/>
        </w:rPr>
        <w:t>CMGS</w:t>
      </w:r>
      <w:r w:rsidRPr="00DB5F5E">
        <w:rPr>
          <w:rFonts w:cstheme="minorHAnsi"/>
          <w:sz w:val="24"/>
          <w:szCs w:val="24"/>
        </w:rPr>
        <w:t xml:space="preserve"> since the last report. The </w:t>
      </w:r>
      <w:r w:rsidR="00E6261F" w:rsidRPr="00DB5F5E">
        <w:rPr>
          <w:rFonts w:cstheme="minorHAnsi"/>
          <w:sz w:val="24"/>
          <w:szCs w:val="24"/>
        </w:rPr>
        <w:t>t</w:t>
      </w:r>
      <w:r w:rsidRPr="00DB5F5E">
        <w:rPr>
          <w:rFonts w:cstheme="minorHAnsi"/>
          <w:sz w:val="24"/>
          <w:szCs w:val="24"/>
        </w:rPr>
        <w:t xml:space="preserve">reasurer's books shall be audited at the end of each fiscal year by an auditing committee of two or more </w:t>
      </w:r>
      <w:r w:rsidR="00E6261F" w:rsidRPr="00DB5F5E">
        <w:rPr>
          <w:rFonts w:cstheme="minorHAnsi"/>
          <w:sz w:val="24"/>
          <w:szCs w:val="24"/>
        </w:rPr>
        <w:t>a</w:t>
      </w:r>
      <w:r w:rsidRPr="00DB5F5E">
        <w:rPr>
          <w:rFonts w:cstheme="minorHAnsi"/>
          <w:sz w:val="24"/>
          <w:szCs w:val="24"/>
        </w:rPr>
        <w:t xml:space="preserve">ctive members appointed by the </w:t>
      </w:r>
      <w:r w:rsidR="00E6261F" w:rsidRPr="00DB5F5E">
        <w:rPr>
          <w:rFonts w:cstheme="minorHAnsi"/>
          <w:sz w:val="24"/>
          <w:szCs w:val="24"/>
        </w:rPr>
        <w:t>b</w:t>
      </w:r>
      <w:r w:rsidRPr="00DB5F5E">
        <w:rPr>
          <w:rFonts w:cstheme="minorHAnsi"/>
          <w:sz w:val="24"/>
          <w:szCs w:val="24"/>
        </w:rPr>
        <w:t xml:space="preserve">oard of </w:t>
      </w:r>
      <w:r w:rsidR="00E6261F" w:rsidRPr="00DB5F5E">
        <w:rPr>
          <w:rFonts w:cstheme="minorHAnsi"/>
          <w:sz w:val="24"/>
          <w:szCs w:val="24"/>
        </w:rPr>
        <w:t>d</w:t>
      </w:r>
      <w:r w:rsidRPr="00DB5F5E">
        <w:rPr>
          <w:rFonts w:cstheme="minorHAnsi"/>
          <w:sz w:val="24"/>
          <w:szCs w:val="24"/>
        </w:rPr>
        <w:t xml:space="preserve">irectors. </w:t>
      </w:r>
      <w:bookmarkStart w:id="3" w:name="_Hlk104359902"/>
      <w:r w:rsidR="003A102A">
        <w:rPr>
          <w:rFonts w:cstheme="minorHAnsi"/>
          <w:sz w:val="24"/>
          <w:szCs w:val="24"/>
        </w:rPr>
        <w:t xml:space="preserve">The </w:t>
      </w:r>
      <w:r w:rsidR="00E83AFC">
        <w:rPr>
          <w:rFonts w:cstheme="minorHAnsi"/>
          <w:sz w:val="24"/>
          <w:szCs w:val="24"/>
        </w:rPr>
        <w:t>(T) i</w:t>
      </w:r>
      <w:r w:rsidR="00E6261F" w:rsidRPr="00DB5F5E">
        <w:rPr>
          <w:rFonts w:cstheme="minorHAnsi"/>
          <w:sz w:val="24"/>
          <w:szCs w:val="24"/>
        </w:rPr>
        <w:t>s</w:t>
      </w:r>
      <w:r w:rsidRPr="00DB5F5E">
        <w:rPr>
          <w:rFonts w:cstheme="minorHAnsi"/>
          <w:sz w:val="24"/>
          <w:szCs w:val="24"/>
        </w:rPr>
        <w:t xml:space="preserve"> responsible for filling out and filing the </w:t>
      </w:r>
      <w:r w:rsidR="00E6261F" w:rsidRPr="00DB5F5E">
        <w:rPr>
          <w:rFonts w:cstheme="minorHAnsi"/>
          <w:sz w:val="24"/>
          <w:szCs w:val="24"/>
        </w:rPr>
        <w:t>c</w:t>
      </w:r>
      <w:r w:rsidRPr="00DB5F5E">
        <w:rPr>
          <w:rFonts w:cstheme="minorHAnsi"/>
          <w:sz w:val="24"/>
          <w:szCs w:val="24"/>
        </w:rPr>
        <w:t xml:space="preserve">orporation </w:t>
      </w:r>
      <w:r w:rsidR="00E6261F" w:rsidRPr="00DB5F5E">
        <w:rPr>
          <w:rFonts w:cstheme="minorHAnsi"/>
          <w:sz w:val="24"/>
          <w:szCs w:val="24"/>
        </w:rPr>
        <w:t>s</w:t>
      </w:r>
      <w:r w:rsidRPr="00DB5F5E">
        <w:rPr>
          <w:rFonts w:cstheme="minorHAnsi"/>
          <w:sz w:val="24"/>
          <w:szCs w:val="24"/>
        </w:rPr>
        <w:t xml:space="preserve">tate </w:t>
      </w:r>
      <w:r w:rsidR="00E6261F" w:rsidRPr="00DB5F5E">
        <w:rPr>
          <w:rFonts w:cstheme="minorHAnsi"/>
          <w:sz w:val="24"/>
          <w:szCs w:val="24"/>
        </w:rPr>
        <w:t>t</w:t>
      </w:r>
      <w:r w:rsidRPr="00DB5F5E">
        <w:rPr>
          <w:rFonts w:cstheme="minorHAnsi"/>
          <w:sz w:val="24"/>
          <w:szCs w:val="24"/>
        </w:rPr>
        <w:t xml:space="preserve">ax </w:t>
      </w:r>
      <w:r w:rsidR="00E6261F" w:rsidRPr="00DB5F5E">
        <w:rPr>
          <w:rFonts w:cstheme="minorHAnsi"/>
          <w:sz w:val="24"/>
          <w:szCs w:val="24"/>
        </w:rPr>
        <w:t>r</w:t>
      </w:r>
      <w:r w:rsidRPr="00DB5F5E">
        <w:rPr>
          <w:rFonts w:cstheme="minorHAnsi"/>
          <w:sz w:val="24"/>
          <w:szCs w:val="24"/>
        </w:rPr>
        <w:t>eport</w:t>
      </w:r>
      <w:r w:rsidR="00E6261F" w:rsidRPr="00DB5F5E">
        <w:rPr>
          <w:rFonts w:cstheme="minorHAnsi"/>
          <w:sz w:val="24"/>
          <w:szCs w:val="24"/>
        </w:rPr>
        <w:t>s</w:t>
      </w:r>
      <w:r w:rsidRPr="00DB5F5E">
        <w:rPr>
          <w:rFonts w:cstheme="minorHAnsi"/>
          <w:sz w:val="24"/>
          <w:szCs w:val="24"/>
        </w:rPr>
        <w:t xml:space="preserve"> when due each year</w:t>
      </w:r>
      <w:r w:rsidR="00E6261F" w:rsidRPr="00DB5F5E">
        <w:rPr>
          <w:rFonts w:cstheme="minorHAnsi"/>
          <w:sz w:val="24"/>
          <w:szCs w:val="24"/>
        </w:rPr>
        <w:t xml:space="preserve">. Register and file financial information as required by </w:t>
      </w:r>
      <w:r w:rsidR="00947A51">
        <w:rPr>
          <w:rFonts w:cstheme="minorHAnsi"/>
          <w:sz w:val="24"/>
          <w:szCs w:val="24"/>
        </w:rPr>
        <w:t>v</w:t>
      </w:r>
      <w:r w:rsidR="007D43DA">
        <w:rPr>
          <w:rFonts w:cstheme="minorHAnsi"/>
          <w:sz w:val="24"/>
          <w:szCs w:val="24"/>
        </w:rPr>
        <w:t xml:space="preserve">arious </w:t>
      </w:r>
      <w:r w:rsidR="00947A51">
        <w:rPr>
          <w:rFonts w:cstheme="minorHAnsi"/>
          <w:sz w:val="24"/>
          <w:szCs w:val="24"/>
        </w:rPr>
        <w:t>regulatory</w:t>
      </w:r>
      <w:r w:rsidR="007D43DA">
        <w:rPr>
          <w:rFonts w:cstheme="minorHAnsi"/>
          <w:sz w:val="24"/>
          <w:szCs w:val="24"/>
        </w:rPr>
        <w:t xml:space="preserve"> </w:t>
      </w:r>
      <w:bookmarkEnd w:id="3"/>
      <w:r w:rsidR="00920E36">
        <w:rPr>
          <w:rFonts w:cstheme="minorHAnsi"/>
          <w:sz w:val="24"/>
          <w:szCs w:val="24"/>
        </w:rPr>
        <w:t xml:space="preserve">agencies. </w:t>
      </w:r>
    </w:p>
    <w:p w14:paraId="643431D8" w14:textId="77777777" w:rsidR="00920E36" w:rsidRPr="00920E36" w:rsidRDefault="00920E36" w:rsidP="00920E36">
      <w:pPr>
        <w:pStyle w:val="ListParagraph"/>
        <w:rPr>
          <w:rFonts w:cstheme="minorHAnsi"/>
          <w:sz w:val="24"/>
          <w:szCs w:val="24"/>
        </w:rPr>
      </w:pPr>
    </w:p>
    <w:p w14:paraId="6070D8A6" w14:textId="67A44458" w:rsidR="00920E36" w:rsidRPr="00DB5F5E" w:rsidRDefault="00767EF0" w:rsidP="00B3429B">
      <w:pPr>
        <w:pStyle w:val="ListParagraph"/>
        <w:numPr>
          <w:ilvl w:val="0"/>
          <w:numId w:val="3"/>
        </w:numPr>
        <w:spacing w:after="0"/>
        <w:rPr>
          <w:rFonts w:cstheme="minorHAnsi"/>
          <w:sz w:val="24"/>
          <w:szCs w:val="24"/>
        </w:rPr>
      </w:pPr>
      <w:r>
        <w:rPr>
          <w:rFonts w:cstheme="minorHAnsi"/>
          <w:sz w:val="24"/>
          <w:szCs w:val="24"/>
        </w:rPr>
        <w:t>Board of Director responsibilities include representing the general membership</w:t>
      </w:r>
      <w:r w:rsidR="00F20A67">
        <w:rPr>
          <w:rFonts w:cstheme="minorHAnsi"/>
          <w:sz w:val="24"/>
          <w:szCs w:val="24"/>
        </w:rPr>
        <w:t xml:space="preserve"> at all board meetings. </w:t>
      </w:r>
      <w:r w:rsidR="00EA48B3">
        <w:rPr>
          <w:rFonts w:cstheme="minorHAnsi"/>
          <w:sz w:val="24"/>
          <w:szCs w:val="24"/>
        </w:rPr>
        <w:t xml:space="preserve">The </w:t>
      </w:r>
      <w:r w:rsidR="00AE1D08">
        <w:rPr>
          <w:rFonts w:cstheme="minorHAnsi"/>
          <w:sz w:val="24"/>
          <w:szCs w:val="24"/>
        </w:rPr>
        <w:t>(</w:t>
      </w:r>
      <w:r w:rsidR="007E2E81">
        <w:rPr>
          <w:rFonts w:cstheme="minorHAnsi"/>
          <w:sz w:val="24"/>
          <w:szCs w:val="24"/>
        </w:rPr>
        <w:t>BOD) shall</w:t>
      </w:r>
      <w:r w:rsidR="00F20A67">
        <w:rPr>
          <w:rFonts w:cstheme="minorHAnsi"/>
          <w:sz w:val="24"/>
          <w:szCs w:val="24"/>
        </w:rPr>
        <w:t xml:space="preserve"> also be responsible </w:t>
      </w:r>
      <w:r w:rsidR="00EB242C">
        <w:rPr>
          <w:rFonts w:cstheme="minorHAnsi"/>
          <w:sz w:val="24"/>
          <w:szCs w:val="24"/>
        </w:rPr>
        <w:t xml:space="preserve">for recruiting the yearly Nominating committee for the </w:t>
      </w:r>
      <w:r w:rsidR="00AB1FB2">
        <w:rPr>
          <w:rFonts w:cstheme="minorHAnsi"/>
          <w:sz w:val="24"/>
          <w:szCs w:val="24"/>
        </w:rPr>
        <w:t xml:space="preserve">purpose of yearly </w:t>
      </w:r>
      <w:r w:rsidR="00AA17FC">
        <w:rPr>
          <w:rFonts w:cstheme="minorHAnsi"/>
          <w:sz w:val="24"/>
          <w:szCs w:val="24"/>
        </w:rPr>
        <w:t>elections</w:t>
      </w:r>
    </w:p>
    <w:p w14:paraId="7A171EF6" w14:textId="2EC6F269" w:rsidR="0049033B" w:rsidRDefault="0049033B" w:rsidP="0049033B">
      <w:pPr>
        <w:spacing w:after="0"/>
        <w:rPr>
          <w:rFonts w:cstheme="minorHAnsi"/>
          <w:sz w:val="24"/>
          <w:szCs w:val="24"/>
        </w:rPr>
      </w:pPr>
    </w:p>
    <w:p w14:paraId="1845221B" w14:textId="77777777" w:rsidR="00377025" w:rsidRDefault="00377025" w:rsidP="0049033B">
      <w:pPr>
        <w:spacing w:after="0"/>
        <w:rPr>
          <w:rFonts w:cstheme="minorHAnsi"/>
          <w:sz w:val="24"/>
          <w:szCs w:val="24"/>
        </w:rPr>
      </w:pPr>
    </w:p>
    <w:p w14:paraId="62DD57B5" w14:textId="77777777" w:rsidR="00377025" w:rsidRDefault="00377025" w:rsidP="0049033B">
      <w:pPr>
        <w:spacing w:after="0"/>
        <w:rPr>
          <w:rFonts w:cstheme="minorHAnsi"/>
          <w:sz w:val="24"/>
          <w:szCs w:val="24"/>
        </w:rPr>
      </w:pPr>
    </w:p>
    <w:p w14:paraId="5C0A8137" w14:textId="77777777" w:rsidR="00377025" w:rsidRDefault="00377025" w:rsidP="0049033B">
      <w:pPr>
        <w:spacing w:after="0"/>
        <w:rPr>
          <w:rFonts w:cstheme="minorHAnsi"/>
          <w:sz w:val="24"/>
          <w:szCs w:val="24"/>
        </w:rPr>
      </w:pPr>
    </w:p>
    <w:p w14:paraId="57BBEDF6" w14:textId="77777777" w:rsidR="00377025" w:rsidRDefault="00377025" w:rsidP="0049033B">
      <w:pPr>
        <w:spacing w:after="0"/>
        <w:rPr>
          <w:rFonts w:cstheme="minorHAnsi"/>
          <w:sz w:val="24"/>
          <w:szCs w:val="24"/>
        </w:rPr>
      </w:pPr>
    </w:p>
    <w:p w14:paraId="50C313B3" w14:textId="77777777" w:rsidR="00377025" w:rsidRDefault="00377025" w:rsidP="0049033B">
      <w:pPr>
        <w:spacing w:after="0"/>
        <w:rPr>
          <w:rFonts w:cstheme="minorHAnsi"/>
          <w:sz w:val="24"/>
          <w:szCs w:val="24"/>
        </w:rPr>
      </w:pPr>
    </w:p>
    <w:p w14:paraId="7AF3D36A" w14:textId="77777777" w:rsidR="00377025" w:rsidRPr="00DB5F5E" w:rsidRDefault="00377025" w:rsidP="0049033B">
      <w:pPr>
        <w:spacing w:after="0"/>
        <w:rPr>
          <w:rFonts w:cstheme="minorHAnsi"/>
          <w:sz w:val="24"/>
          <w:szCs w:val="24"/>
        </w:rPr>
      </w:pPr>
    </w:p>
    <w:p w14:paraId="4B6357CA" w14:textId="575D85E6" w:rsidR="0049033B" w:rsidRPr="00DB5F5E" w:rsidRDefault="00373A44" w:rsidP="00814A82">
      <w:pPr>
        <w:pStyle w:val="ListParagraph"/>
        <w:numPr>
          <w:ilvl w:val="0"/>
          <w:numId w:val="3"/>
        </w:numPr>
        <w:spacing w:after="0"/>
        <w:rPr>
          <w:rFonts w:cstheme="minorHAnsi"/>
          <w:sz w:val="24"/>
          <w:szCs w:val="24"/>
        </w:rPr>
      </w:pPr>
      <w:r w:rsidRPr="00DB5F5E">
        <w:rPr>
          <w:rFonts w:cstheme="minorHAnsi"/>
          <w:sz w:val="24"/>
          <w:szCs w:val="24"/>
        </w:rPr>
        <w:t>A</w:t>
      </w:r>
      <w:r w:rsidR="0049033B" w:rsidRPr="00DB5F5E">
        <w:rPr>
          <w:rFonts w:cstheme="minorHAnsi"/>
          <w:sz w:val="24"/>
          <w:szCs w:val="24"/>
        </w:rPr>
        <w:t xml:space="preserve">ny </w:t>
      </w:r>
      <w:r w:rsidR="00A3555D" w:rsidRPr="00DB5F5E">
        <w:rPr>
          <w:rFonts w:cstheme="minorHAnsi"/>
          <w:sz w:val="24"/>
          <w:szCs w:val="24"/>
        </w:rPr>
        <w:t>o</w:t>
      </w:r>
      <w:r w:rsidR="0049033B" w:rsidRPr="00DB5F5E">
        <w:rPr>
          <w:rFonts w:cstheme="minorHAnsi"/>
          <w:sz w:val="24"/>
          <w:szCs w:val="24"/>
        </w:rPr>
        <w:t xml:space="preserve">fficer derelict in </w:t>
      </w:r>
      <w:r w:rsidR="00A3555D" w:rsidRPr="00DB5F5E">
        <w:rPr>
          <w:rFonts w:cstheme="minorHAnsi"/>
          <w:sz w:val="24"/>
          <w:szCs w:val="24"/>
        </w:rPr>
        <w:t>their</w:t>
      </w:r>
      <w:r w:rsidR="0049033B" w:rsidRPr="00DB5F5E">
        <w:rPr>
          <w:rFonts w:cstheme="minorHAnsi"/>
          <w:sz w:val="24"/>
          <w:szCs w:val="24"/>
        </w:rPr>
        <w:t xml:space="preserve"> duties and</w:t>
      </w:r>
      <w:r w:rsidR="00A3555D" w:rsidRPr="00DB5F5E">
        <w:rPr>
          <w:rFonts w:cstheme="minorHAnsi"/>
          <w:sz w:val="24"/>
          <w:szCs w:val="24"/>
        </w:rPr>
        <w:t>/or</w:t>
      </w:r>
      <w:r w:rsidR="0049033B" w:rsidRPr="00DB5F5E">
        <w:rPr>
          <w:rFonts w:cstheme="minorHAnsi"/>
          <w:sz w:val="24"/>
          <w:szCs w:val="24"/>
        </w:rPr>
        <w:t xml:space="preserve"> any member whose conduct is such that it is considered detrimental to the welfare or reputation of the </w:t>
      </w:r>
      <w:r w:rsidR="00A3555D" w:rsidRPr="00DB5F5E">
        <w:rPr>
          <w:rFonts w:cstheme="minorHAnsi"/>
          <w:sz w:val="24"/>
          <w:szCs w:val="24"/>
        </w:rPr>
        <w:t>CMGS</w:t>
      </w:r>
      <w:r w:rsidR="0049033B" w:rsidRPr="00DB5F5E">
        <w:rPr>
          <w:rFonts w:cstheme="minorHAnsi"/>
          <w:sz w:val="24"/>
          <w:szCs w:val="24"/>
        </w:rPr>
        <w:t xml:space="preserve"> may be removed from office or from membership by a majority vote of th</w:t>
      </w:r>
      <w:r w:rsidR="00A3555D" w:rsidRPr="00DB5F5E">
        <w:rPr>
          <w:rFonts w:cstheme="minorHAnsi"/>
          <w:sz w:val="24"/>
          <w:szCs w:val="24"/>
        </w:rPr>
        <w:t>e b</w:t>
      </w:r>
      <w:r w:rsidR="0049033B" w:rsidRPr="00DB5F5E">
        <w:rPr>
          <w:rFonts w:cstheme="minorHAnsi"/>
          <w:sz w:val="24"/>
          <w:szCs w:val="24"/>
        </w:rPr>
        <w:t xml:space="preserve">oard of </w:t>
      </w:r>
      <w:r w:rsidR="00A3555D" w:rsidRPr="00DB5F5E">
        <w:rPr>
          <w:rFonts w:cstheme="minorHAnsi"/>
          <w:sz w:val="24"/>
          <w:szCs w:val="24"/>
        </w:rPr>
        <w:t>d</w:t>
      </w:r>
      <w:r w:rsidR="0049033B" w:rsidRPr="00DB5F5E">
        <w:rPr>
          <w:rFonts w:cstheme="minorHAnsi"/>
          <w:sz w:val="24"/>
          <w:szCs w:val="24"/>
        </w:rPr>
        <w:t>irectors.</w:t>
      </w:r>
    </w:p>
    <w:p w14:paraId="4C648239" w14:textId="77777777" w:rsidR="00693CEE" w:rsidRPr="00DB5F5E" w:rsidRDefault="00693CEE" w:rsidP="00693CEE">
      <w:pPr>
        <w:pStyle w:val="ListParagraph"/>
        <w:rPr>
          <w:rFonts w:cstheme="minorHAnsi"/>
          <w:sz w:val="24"/>
          <w:szCs w:val="24"/>
        </w:rPr>
      </w:pPr>
    </w:p>
    <w:p w14:paraId="46D4287D" w14:textId="0A6F363A" w:rsidR="00693CEE" w:rsidRPr="00DB5F5E" w:rsidRDefault="00693CEE" w:rsidP="00693CEE">
      <w:pPr>
        <w:pStyle w:val="ListParagraph"/>
        <w:numPr>
          <w:ilvl w:val="0"/>
          <w:numId w:val="3"/>
        </w:numPr>
        <w:spacing w:after="0"/>
        <w:rPr>
          <w:rFonts w:cstheme="minorHAnsi"/>
          <w:sz w:val="24"/>
          <w:szCs w:val="24"/>
        </w:rPr>
      </w:pPr>
      <w:r w:rsidRPr="00DB5F5E">
        <w:rPr>
          <w:rFonts w:cstheme="minorHAnsi"/>
          <w:sz w:val="24"/>
          <w:szCs w:val="24"/>
        </w:rPr>
        <w:t xml:space="preserve"> Vacancies in office or on the Board of Directors which may occur prior to   the expiration of the fiscal year shall be filled by appointment by the Board of Directors to serve for the remainder of the fiscal year.</w:t>
      </w:r>
    </w:p>
    <w:p w14:paraId="34D78791" w14:textId="77777777" w:rsidR="00DD6CE8" w:rsidRPr="00DB5F5E" w:rsidRDefault="00DD6CE8" w:rsidP="00DD6CE8">
      <w:pPr>
        <w:pStyle w:val="ListParagraph"/>
        <w:rPr>
          <w:rFonts w:cstheme="minorHAnsi"/>
          <w:sz w:val="24"/>
          <w:szCs w:val="24"/>
        </w:rPr>
      </w:pPr>
    </w:p>
    <w:p w14:paraId="678001F2" w14:textId="690E4C7E" w:rsidR="00DD6CE8" w:rsidRPr="00DB5F5E" w:rsidRDefault="00DD6CE8" w:rsidP="00693CEE">
      <w:pPr>
        <w:pStyle w:val="ListParagraph"/>
        <w:numPr>
          <w:ilvl w:val="0"/>
          <w:numId w:val="3"/>
        </w:numPr>
        <w:spacing w:after="0"/>
        <w:rPr>
          <w:rFonts w:cstheme="minorHAnsi"/>
          <w:sz w:val="24"/>
          <w:szCs w:val="24"/>
        </w:rPr>
      </w:pPr>
      <w:r w:rsidRPr="00DB5F5E">
        <w:rPr>
          <w:rFonts w:cstheme="minorHAnsi"/>
          <w:sz w:val="24"/>
          <w:szCs w:val="24"/>
        </w:rPr>
        <w:t xml:space="preserve">Any member may attend the </w:t>
      </w:r>
      <w:r w:rsidR="008949CF" w:rsidRPr="00DB5F5E">
        <w:rPr>
          <w:rFonts w:cstheme="minorHAnsi"/>
          <w:sz w:val="24"/>
          <w:szCs w:val="24"/>
        </w:rPr>
        <w:t>B</w:t>
      </w:r>
      <w:r w:rsidRPr="00DB5F5E">
        <w:rPr>
          <w:rFonts w:cstheme="minorHAnsi"/>
          <w:sz w:val="24"/>
          <w:szCs w:val="24"/>
        </w:rPr>
        <w:t xml:space="preserve">oard of </w:t>
      </w:r>
      <w:r w:rsidR="008949CF" w:rsidRPr="00DB5F5E">
        <w:rPr>
          <w:rFonts w:cstheme="minorHAnsi"/>
          <w:sz w:val="24"/>
          <w:szCs w:val="24"/>
        </w:rPr>
        <w:t>D</w:t>
      </w:r>
      <w:r w:rsidRPr="00DB5F5E">
        <w:rPr>
          <w:rFonts w:cstheme="minorHAnsi"/>
          <w:sz w:val="24"/>
          <w:szCs w:val="24"/>
        </w:rPr>
        <w:t>irector</w:t>
      </w:r>
      <w:r w:rsidR="008949CF" w:rsidRPr="00DB5F5E">
        <w:rPr>
          <w:rFonts w:cstheme="minorHAnsi"/>
          <w:sz w:val="24"/>
          <w:szCs w:val="24"/>
        </w:rPr>
        <w:t>s</w:t>
      </w:r>
      <w:r w:rsidRPr="00DB5F5E">
        <w:rPr>
          <w:rFonts w:cstheme="minorHAnsi"/>
          <w:sz w:val="24"/>
          <w:szCs w:val="24"/>
        </w:rPr>
        <w:t xml:space="preserve"> meetings. If they wish to address the </w:t>
      </w:r>
      <w:r w:rsidR="008949CF" w:rsidRPr="00DB5F5E">
        <w:rPr>
          <w:rFonts w:cstheme="minorHAnsi"/>
          <w:sz w:val="24"/>
          <w:szCs w:val="24"/>
        </w:rPr>
        <w:t>B</w:t>
      </w:r>
      <w:r w:rsidRPr="00DB5F5E">
        <w:rPr>
          <w:rFonts w:cstheme="minorHAnsi"/>
          <w:sz w:val="24"/>
          <w:szCs w:val="24"/>
        </w:rPr>
        <w:t xml:space="preserve">oard of </w:t>
      </w:r>
      <w:r w:rsidR="008949CF" w:rsidRPr="00DB5F5E">
        <w:rPr>
          <w:rFonts w:cstheme="minorHAnsi"/>
          <w:sz w:val="24"/>
          <w:szCs w:val="24"/>
        </w:rPr>
        <w:t>D</w:t>
      </w:r>
      <w:r w:rsidR="00814A82" w:rsidRPr="00DB5F5E">
        <w:rPr>
          <w:rFonts w:cstheme="minorHAnsi"/>
          <w:sz w:val="24"/>
          <w:szCs w:val="24"/>
        </w:rPr>
        <w:t>ir</w:t>
      </w:r>
      <w:r w:rsidRPr="00DB5F5E">
        <w:rPr>
          <w:rFonts w:cstheme="minorHAnsi"/>
          <w:sz w:val="24"/>
          <w:szCs w:val="24"/>
        </w:rPr>
        <w:t>ector</w:t>
      </w:r>
      <w:r w:rsidR="00814A82" w:rsidRPr="00DB5F5E">
        <w:rPr>
          <w:rFonts w:cstheme="minorHAnsi"/>
          <w:sz w:val="24"/>
          <w:szCs w:val="24"/>
        </w:rPr>
        <w:t>s,</w:t>
      </w:r>
      <w:r w:rsidRPr="00DB5F5E">
        <w:rPr>
          <w:rFonts w:cstheme="minorHAnsi"/>
          <w:sz w:val="24"/>
          <w:szCs w:val="24"/>
        </w:rPr>
        <w:t xml:space="preserve"> they should notify the </w:t>
      </w:r>
      <w:r w:rsidR="00814A82" w:rsidRPr="00DB5F5E">
        <w:rPr>
          <w:rFonts w:cstheme="minorHAnsi"/>
          <w:sz w:val="24"/>
          <w:szCs w:val="24"/>
        </w:rPr>
        <w:t>(P)</w:t>
      </w:r>
      <w:r w:rsidRPr="00DB5F5E">
        <w:rPr>
          <w:rFonts w:cstheme="minorHAnsi"/>
          <w:sz w:val="24"/>
          <w:szCs w:val="24"/>
        </w:rPr>
        <w:t xml:space="preserve"> 24 hours in advanced.</w:t>
      </w:r>
    </w:p>
    <w:p w14:paraId="471B8292" w14:textId="77777777" w:rsidR="006C6267" w:rsidRPr="00DB5F5E" w:rsidRDefault="006C6267" w:rsidP="000F64FA">
      <w:pPr>
        <w:pStyle w:val="ListParagraph"/>
        <w:spacing w:after="0"/>
        <w:rPr>
          <w:rFonts w:cstheme="minorHAnsi"/>
          <w:sz w:val="24"/>
          <w:szCs w:val="24"/>
        </w:rPr>
      </w:pPr>
    </w:p>
    <w:p w14:paraId="019173C8" w14:textId="09B0F205" w:rsidR="00DB5F5E" w:rsidRPr="00DB5F5E" w:rsidRDefault="007F1B8A" w:rsidP="00DB5F5E">
      <w:pPr>
        <w:spacing w:after="0"/>
        <w:jc w:val="center"/>
        <w:rPr>
          <w:rFonts w:cstheme="minorHAnsi"/>
          <w:sz w:val="24"/>
          <w:szCs w:val="24"/>
        </w:rPr>
      </w:pPr>
      <w:r w:rsidRPr="00DB5F5E">
        <w:rPr>
          <w:rFonts w:cstheme="minorHAnsi"/>
          <w:sz w:val="24"/>
          <w:szCs w:val="24"/>
        </w:rPr>
        <w:t xml:space="preserve">Article </w:t>
      </w:r>
      <w:r w:rsidR="00DB5F5E" w:rsidRPr="00DB5F5E">
        <w:rPr>
          <w:rFonts w:cstheme="minorHAnsi"/>
          <w:sz w:val="24"/>
          <w:szCs w:val="24"/>
        </w:rPr>
        <w:t>V</w:t>
      </w:r>
    </w:p>
    <w:p w14:paraId="7C859364" w14:textId="3760261B" w:rsidR="007F1B8A" w:rsidRPr="00DB5F5E" w:rsidRDefault="007F1B8A" w:rsidP="00DB5F5E">
      <w:pPr>
        <w:spacing w:after="0"/>
        <w:jc w:val="center"/>
        <w:rPr>
          <w:rFonts w:cstheme="minorHAnsi"/>
          <w:b/>
          <w:sz w:val="24"/>
          <w:szCs w:val="24"/>
        </w:rPr>
      </w:pPr>
      <w:r w:rsidRPr="00DB5F5E">
        <w:rPr>
          <w:rFonts w:cstheme="minorHAnsi"/>
          <w:b/>
          <w:sz w:val="24"/>
          <w:szCs w:val="24"/>
        </w:rPr>
        <w:t>COMMITTEES</w:t>
      </w:r>
    </w:p>
    <w:p w14:paraId="7D1C2634" w14:textId="3BF287B6" w:rsidR="007F1B8A" w:rsidRPr="00DB5F5E" w:rsidRDefault="007F1B8A" w:rsidP="007F1B8A">
      <w:pPr>
        <w:spacing w:after="0"/>
        <w:rPr>
          <w:rFonts w:cstheme="minorHAnsi"/>
          <w:b/>
          <w:sz w:val="24"/>
          <w:szCs w:val="24"/>
        </w:rPr>
      </w:pPr>
    </w:p>
    <w:p w14:paraId="624D1D78" w14:textId="1F36D928" w:rsidR="007F1B8A" w:rsidRPr="00DB5F5E" w:rsidRDefault="007F1B8A" w:rsidP="007F1B8A">
      <w:pPr>
        <w:pStyle w:val="ListParagraph"/>
        <w:numPr>
          <w:ilvl w:val="0"/>
          <w:numId w:val="9"/>
        </w:numPr>
        <w:spacing w:after="0"/>
        <w:rPr>
          <w:rFonts w:cstheme="minorHAnsi"/>
          <w:bCs/>
          <w:sz w:val="24"/>
          <w:szCs w:val="24"/>
        </w:rPr>
      </w:pPr>
      <w:r w:rsidRPr="00DB5F5E">
        <w:rPr>
          <w:rFonts w:cstheme="minorHAnsi"/>
          <w:bCs/>
          <w:sz w:val="24"/>
          <w:szCs w:val="24"/>
        </w:rPr>
        <w:t xml:space="preserve">The </w:t>
      </w:r>
      <w:r w:rsidR="00814A82" w:rsidRPr="00DB5F5E">
        <w:rPr>
          <w:rFonts w:cstheme="minorHAnsi"/>
          <w:bCs/>
          <w:sz w:val="24"/>
          <w:szCs w:val="24"/>
        </w:rPr>
        <w:t xml:space="preserve">(P) and/or </w:t>
      </w:r>
      <w:r w:rsidR="00291E5E" w:rsidRPr="00DB5F5E">
        <w:rPr>
          <w:rFonts w:cstheme="minorHAnsi"/>
          <w:bCs/>
          <w:sz w:val="24"/>
          <w:szCs w:val="24"/>
        </w:rPr>
        <w:t>B</w:t>
      </w:r>
      <w:r w:rsidR="00814A82" w:rsidRPr="00DB5F5E">
        <w:rPr>
          <w:rFonts w:cstheme="minorHAnsi"/>
          <w:bCs/>
          <w:sz w:val="24"/>
          <w:szCs w:val="24"/>
        </w:rPr>
        <w:t xml:space="preserve">oard of </w:t>
      </w:r>
      <w:r w:rsidR="00291E5E" w:rsidRPr="00DB5F5E">
        <w:rPr>
          <w:rFonts w:cstheme="minorHAnsi"/>
          <w:bCs/>
          <w:sz w:val="24"/>
          <w:szCs w:val="24"/>
        </w:rPr>
        <w:t>D</w:t>
      </w:r>
      <w:r w:rsidR="00814A82" w:rsidRPr="00DB5F5E">
        <w:rPr>
          <w:rFonts w:cstheme="minorHAnsi"/>
          <w:bCs/>
          <w:sz w:val="24"/>
          <w:szCs w:val="24"/>
        </w:rPr>
        <w:t xml:space="preserve">irectors </w:t>
      </w:r>
      <w:r w:rsidRPr="00DB5F5E">
        <w:rPr>
          <w:rFonts w:cstheme="minorHAnsi"/>
          <w:bCs/>
          <w:sz w:val="24"/>
          <w:szCs w:val="24"/>
        </w:rPr>
        <w:t>shall be able to establish comm</w:t>
      </w:r>
      <w:r w:rsidR="000F64FA" w:rsidRPr="00DB5F5E">
        <w:rPr>
          <w:rFonts w:cstheme="minorHAnsi"/>
          <w:bCs/>
          <w:sz w:val="24"/>
          <w:szCs w:val="24"/>
        </w:rPr>
        <w:t>i</w:t>
      </w:r>
      <w:r w:rsidRPr="00DB5F5E">
        <w:rPr>
          <w:rFonts w:cstheme="minorHAnsi"/>
          <w:bCs/>
          <w:sz w:val="24"/>
          <w:szCs w:val="24"/>
        </w:rPr>
        <w:t xml:space="preserve">ttees for the purpose of assisting in the overall operations of the CMGS. </w:t>
      </w:r>
      <w:r w:rsidR="000F64FA" w:rsidRPr="00DB5F5E">
        <w:rPr>
          <w:rFonts w:cstheme="minorHAnsi"/>
          <w:bCs/>
          <w:sz w:val="24"/>
          <w:szCs w:val="24"/>
        </w:rPr>
        <w:t xml:space="preserve">Any committee may be </w:t>
      </w:r>
      <w:r w:rsidR="00230DAA" w:rsidRPr="00DB5F5E">
        <w:rPr>
          <w:rFonts w:cstheme="minorHAnsi"/>
          <w:bCs/>
          <w:sz w:val="24"/>
          <w:szCs w:val="24"/>
        </w:rPr>
        <w:t>dissolved,</w:t>
      </w:r>
      <w:r w:rsidR="000F64FA" w:rsidRPr="00DB5F5E">
        <w:rPr>
          <w:rFonts w:cstheme="minorHAnsi"/>
          <w:bCs/>
          <w:sz w:val="24"/>
          <w:szCs w:val="24"/>
        </w:rPr>
        <w:t xml:space="preserve"> or a member removed by a majority vote of the </w:t>
      </w:r>
      <w:r w:rsidR="00814A82" w:rsidRPr="00DB5F5E">
        <w:rPr>
          <w:rFonts w:cstheme="minorHAnsi"/>
          <w:bCs/>
          <w:sz w:val="24"/>
          <w:szCs w:val="24"/>
        </w:rPr>
        <w:t>b</w:t>
      </w:r>
      <w:r w:rsidR="000F64FA" w:rsidRPr="00DB5F5E">
        <w:rPr>
          <w:rFonts w:cstheme="minorHAnsi"/>
          <w:bCs/>
          <w:sz w:val="24"/>
          <w:szCs w:val="24"/>
        </w:rPr>
        <w:t xml:space="preserve">oard of </w:t>
      </w:r>
      <w:r w:rsidR="00814A82" w:rsidRPr="00DB5F5E">
        <w:rPr>
          <w:rFonts w:cstheme="minorHAnsi"/>
          <w:bCs/>
          <w:sz w:val="24"/>
          <w:szCs w:val="24"/>
        </w:rPr>
        <w:t>d</w:t>
      </w:r>
      <w:r w:rsidR="000F64FA" w:rsidRPr="00DB5F5E">
        <w:rPr>
          <w:rFonts w:cstheme="minorHAnsi"/>
          <w:bCs/>
          <w:sz w:val="24"/>
          <w:szCs w:val="24"/>
        </w:rPr>
        <w:t>irectors. Examples</w:t>
      </w:r>
      <w:r w:rsidR="00253B78" w:rsidRPr="00DB5F5E">
        <w:rPr>
          <w:rFonts w:cstheme="minorHAnsi"/>
          <w:bCs/>
          <w:sz w:val="24"/>
          <w:szCs w:val="24"/>
        </w:rPr>
        <w:t xml:space="preserve"> of committees: P</w:t>
      </w:r>
      <w:r w:rsidR="000F64FA" w:rsidRPr="00DB5F5E">
        <w:rPr>
          <w:rFonts w:cstheme="minorHAnsi"/>
          <w:bCs/>
          <w:sz w:val="24"/>
          <w:szCs w:val="24"/>
        </w:rPr>
        <w:t xml:space="preserve">arade of Gems Show, Junior </w:t>
      </w:r>
      <w:r w:rsidR="00040927" w:rsidRPr="00DB5F5E">
        <w:rPr>
          <w:rFonts w:cstheme="minorHAnsi"/>
          <w:bCs/>
          <w:sz w:val="24"/>
          <w:szCs w:val="24"/>
        </w:rPr>
        <w:t>Rockhounds</w:t>
      </w:r>
      <w:r w:rsidR="00253B78" w:rsidRPr="00DB5F5E">
        <w:rPr>
          <w:rFonts w:cstheme="minorHAnsi"/>
          <w:bCs/>
          <w:sz w:val="24"/>
          <w:szCs w:val="24"/>
        </w:rPr>
        <w:t>,</w:t>
      </w:r>
      <w:r w:rsidR="000F64FA" w:rsidRPr="00DB5F5E">
        <w:rPr>
          <w:rFonts w:cstheme="minorHAnsi"/>
          <w:bCs/>
          <w:sz w:val="24"/>
          <w:szCs w:val="24"/>
        </w:rPr>
        <w:t xml:space="preserve"> Raffles for the Scholarship program, Dolly’s Picnic, etc.</w:t>
      </w:r>
    </w:p>
    <w:p w14:paraId="30B44A21" w14:textId="0F8CA3A4" w:rsidR="00EB4535" w:rsidRPr="00DB5F5E" w:rsidRDefault="00EB4535" w:rsidP="00693CEE">
      <w:pPr>
        <w:pStyle w:val="ListParagraph"/>
        <w:spacing w:after="0"/>
        <w:rPr>
          <w:rFonts w:cstheme="minorHAnsi"/>
          <w:sz w:val="24"/>
          <w:szCs w:val="24"/>
        </w:rPr>
      </w:pPr>
    </w:p>
    <w:p w14:paraId="716EDE3B" w14:textId="77777777" w:rsidR="00DB5F5E" w:rsidRDefault="00DB5F5E">
      <w:pPr>
        <w:spacing w:after="160" w:line="259" w:lineRule="auto"/>
        <w:rPr>
          <w:rFonts w:cstheme="minorHAnsi"/>
          <w:sz w:val="24"/>
          <w:szCs w:val="24"/>
        </w:rPr>
      </w:pPr>
      <w:r>
        <w:rPr>
          <w:rFonts w:cstheme="minorHAnsi"/>
          <w:sz w:val="24"/>
          <w:szCs w:val="24"/>
        </w:rPr>
        <w:br w:type="page"/>
      </w:r>
    </w:p>
    <w:p w14:paraId="5C7423BB" w14:textId="1291762A" w:rsidR="00DB5F5E" w:rsidRPr="00DB5F5E" w:rsidRDefault="00EB4535" w:rsidP="00DB5F5E">
      <w:pPr>
        <w:spacing w:after="0"/>
        <w:jc w:val="center"/>
        <w:rPr>
          <w:rFonts w:cstheme="minorHAnsi"/>
          <w:sz w:val="24"/>
          <w:szCs w:val="24"/>
        </w:rPr>
      </w:pPr>
      <w:r w:rsidRPr="00DB5F5E">
        <w:rPr>
          <w:rFonts w:cstheme="minorHAnsi"/>
          <w:sz w:val="24"/>
          <w:szCs w:val="24"/>
        </w:rPr>
        <w:lastRenderedPageBreak/>
        <w:t xml:space="preserve">Article </w:t>
      </w:r>
      <w:r w:rsidR="00DB5F5E" w:rsidRPr="00DB5F5E">
        <w:rPr>
          <w:rFonts w:cstheme="minorHAnsi"/>
          <w:sz w:val="24"/>
          <w:szCs w:val="24"/>
        </w:rPr>
        <w:t>VI</w:t>
      </w:r>
    </w:p>
    <w:p w14:paraId="0626234F" w14:textId="73CB9FE4" w:rsidR="00EB4535" w:rsidRPr="00DB5F5E" w:rsidRDefault="00EB4535" w:rsidP="00DB5F5E">
      <w:pPr>
        <w:spacing w:after="0"/>
        <w:jc w:val="center"/>
        <w:rPr>
          <w:rFonts w:cstheme="minorHAnsi"/>
          <w:b/>
          <w:color w:val="00B050"/>
          <w:sz w:val="24"/>
          <w:szCs w:val="24"/>
        </w:rPr>
      </w:pPr>
      <w:r w:rsidRPr="00DB5F5E">
        <w:rPr>
          <w:rFonts w:cstheme="minorHAnsi"/>
          <w:b/>
          <w:sz w:val="24"/>
          <w:szCs w:val="24"/>
        </w:rPr>
        <w:t>VOTING</w:t>
      </w:r>
    </w:p>
    <w:p w14:paraId="5872E125" w14:textId="77777777" w:rsidR="00F31747" w:rsidRPr="00DB5F5E" w:rsidRDefault="00F31747" w:rsidP="00EB4535">
      <w:pPr>
        <w:spacing w:after="0"/>
        <w:rPr>
          <w:rFonts w:cstheme="minorHAnsi"/>
          <w:color w:val="00B050"/>
          <w:sz w:val="24"/>
          <w:szCs w:val="24"/>
        </w:rPr>
      </w:pPr>
    </w:p>
    <w:p w14:paraId="00253F28" w14:textId="13C547E2" w:rsidR="00EB4535" w:rsidRPr="00DB5F5E" w:rsidRDefault="00EB4535" w:rsidP="00EB4535">
      <w:pPr>
        <w:pStyle w:val="ListParagraph"/>
        <w:numPr>
          <w:ilvl w:val="0"/>
          <w:numId w:val="5"/>
        </w:numPr>
        <w:spacing w:after="0"/>
        <w:rPr>
          <w:rFonts w:cstheme="minorHAnsi"/>
          <w:sz w:val="24"/>
          <w:szCs w:val="24"/>
        </w:rPr>
      </w:pPr>
      <w:r w:rsidRPr="00DB5F5E">
        <w:rPr>
          <w:rFonts w:cstheme="minorHAnsi"/>
          <w:sz w:val="24"/>
          <w:szCs w:val="24"/>
        </w:rPr>
        <w:t xml:space="preserve">Each </w:t>
      </w:r>
      <w:r w:rsidR="00A1703F" w:rsidRPr="00DB5F5E">
        <w:rPr>
          <w:rFonts w:cstheme="minorHAnsi"/>
          <w:sz w:val="24"/>
          <w:szCs w:val="24"/>
        </w:rPr>
        <w:t>a</w:t>
      </w:r>
      <w:r w:rsidRPr="00DB5F5E">
        <w:rPr>
          <w:rFonts w:cstheme="minorHAnsi"/>
          <w:sz w:val="24"/>
          <w:szCs w:val="24"/>
        </w:rPr>
        <w:t>ctive member shall be entitled to one vote</w:t>
      </w:r>
      <w:r w:rsidR="002636B7" w:rsidRPr="00DB5F5E">
        <w:rPr>
          <w:rFonts w:cstheme="minorHAnsi"/>
          <w:sz w:val="24"/>
          <w:szCs w:val="24"/>
        </w:rPr>
        <w:t>.</w:t>
      </w:r>
      <w:r w:rsidR="00A1703F" w:rsidRPr="00DB5F5E">
        <w:rPr>
          <w:rFonts w:cstheme="minorHAnsi"/>
          <w:sz w:val="24"/>
          <w:szCs w:val="24"/>
        </w:rPr>
        <w:t xml:space="preserve"> </w:t>
      </w:r>
      <w:r w:rsidRPr="00DB5F5E">
        <w:rPr>
          <w:rFonts w:cstheme="minorHAnsi"/>
          <w:sz w:val="24"/>
          <w:szCs w:val="24"/>
        </w:rPr>
        <w:t xml:space="preserve">The </w:t>
      </w:r>
      <w:r w:rsidR="00A1703F" w:rsidRPr="00DB5F5E">
        <w:rPr>
          <w:rFonts w:cstheme="minorHAnsi"/>
          <w:sz w:val="24"/>
          <w:szCs w:val="24"/>
        </w:rPr>
        <w:t>(P)</w:t>
      </w:r>
      <w:r w:rsidRPr="00DB5F5E">
        <w:rPr>
          <w:rFonts w:cstheme="minorHAnsi"/>
          <w:sz w:val="24"/>
          <w:szCs w:val="24"/>
        </w:rPr>
        <w:t xml:space="preserve"> shall vote only in case of a tie</w:t>
      </w:r>
      <w:r w:rsidR="002636B7" w:rsidRPr="00DB5F5E">
        <w:rPr>
          <w:rFonts w:cstheme="minorHAnsi"/>
          <w:sz w:val="24"/>
          <w:szCs w:val="24"/>
        </w:rPr>
        <w:t>. The (P)</w:t>
      </w:r>
      <w:r w:rsidRPr="00DB5F5E">
        <w:rPr>
          <w:rFonts w:cstheme="minorHAnsi"/>
          <w:sz w:val="24"/>
          <w:szCs w:val="24"/>
        </w:rPr>
        <w:t xml:space="preserve"> shall have the </w:t>
      </w:r>
      <w:r w:rsidR="002636B7" w:rsidRPr="00DB5F5E">
        <w:rPr>
          <w:rFonts w:cstheme="minorHAnsi"/>
          <w:sz w:val="24"/>
          <w:szCs w:val="24"/>
        </w:rPr>
        <w:t>right</w:t>
      </w:r>
      <w:r w:rsidRPr="00DB5F5E">
        <w:rPr>
          <w:rFonts w:cstheme="minorHAnsi"/>
          <w:sz w:val="24"/>
          <w:szCs w:val="24"/>
        </w:rPr>
        <w:t xml:space="preserve"> </w:t>
      </w:r>
      <w:r w:rsidR="002636B7" w:rsidRPr="00DB5F5E">
        <w:rPr>
          <w:rFonts w:cstheme="minorHAnsi"/>
          <w:sz w:val="24"/>
          <w:szCs w:val="24"/>
        </w:rPr>
        <w:t>to vote</w:t>
      </w:r>
      <w:r w:rsidRPr="00DB5F5E">
        <w:rPr>
          <w:rFonts w:cstheme="minorHAnsi"/>
          <w:sz w:val="24"/>
          <w:szCs w:val="24"/>
        </w:rPr>
        <w:t xml:space="preserve"> at the general election f</w:t>
      </w:r>
      <w:r w:rsidR="00A1703F" w:rsidRPr="00DB5F5E">
        <w:rPr>
          <w:rFonts w:cstheme="minorHAnsi"/>
          <w:sz w:val="24"/>
          <w:szCs w:val="24"/>
        </w:rPr>
        <w:t>or</w:t>
      </w:r>
      <w:r w:rsidRPr="00DB5F5E">
        <w:rPr>
          <w:rFonts w:cstheme="minorHAnsi"/>
          <w:sz w:val="24"/>
          <w:szCs w:val="24"/>
        </w:rPr>
        <w:t xml:space="preserve"> officers and </w:t>
      </w:r>
      <w:r w:rsidR="00A1703F" w:rsidRPr="00DB5F5E">
        <w:rPr>
          <w:rFonts w:cstheme="minorHAnsi"/>
          <w:sz w:val="24"/>
          <w:szCs w:val="24"/>
        </w:rPr>
        <w:t>board of d</w:t>
      </w:r>
      <w:r w:rsidRPr="00DB5F5E">
        <w:rPr>
          <w:rFonts w:cstheme="minorHAnsi"/>
          <w:sz w:val="24"/>
          <w:szCs w:val="24"/>
        </w:rPr>
        <w:t>irectors</w:t>
      </w:r>
      <w:r w:rsidR="00792A38" w:rsidRPr="00DB5F5E">
        <w:rPr>
          <w:rFonts w:cstheme="minorHAnsi"/>
          <w:sz w:val="24"/>
          <w:szCs w:val="24"/>
        </w:rPr>
        <w:t xml:space="preserve">. </w:t>
      </w:r>
    </w:p>
    <w:p w14:paraId="2FF49083" w14:textId="120BF5A6" w:rsidR="00EB4535" w:rsidRPr="00DB5F5E" w:rsidRDefault="00EB4535" w:rsidP="00EB4535">
      <w:pPr>
        <w:spacing w:after="0"/>
        <w:rPr>
          <w:rFonts w:cstheme="minorHAnsi"/>
          <w:sz w:val="24"/>
          <w:szCs w:val="24"/>
        </w:rPr>
      </w:pPr>
    </w:p>
    <w:p w14:paraId="5458C729" w14:textId="08D22C38" w:rsidR="00EB4535" w:rsidRPr="00DB5F5E" w:rsidRDefault="00EB4535" w:rsidP="00EB4535">
      <w:pPr>
        <w:pStyle w:val="ListParagraph"/>
        <w:numPr>
          <w:ilvl w:val="0"/>
          <w:numId w:val="5"/>
        </w:numPr>
        <w:spacing w:after="0"/>
        <w:rPr>
          <w:rFonts w:cstheme="minorHAnsi"/>
          <w:sz w:val="24"/>
          <w:szCs w:val="24"/>
        </w:rPr>
      </w:pPr>
      <w:r w:rsidRPr="00DB5F5E">
        <w:rPr>
          <w:rFonts w:cstheme="minorHAnsi"/>
          <w:sz w:val="24"/>
          <w:szCs w:val="24"/>
        </w:rPr>
        <w:t xml:space="preserve">Election of all officers </w:t>
      </w:r>
      <w:r w:rsidR="00A1703F" w:rsidRPr="00DB5F5E">
        <w:rPr>
          <w:rFonts w:cstheme="minorHAnsi"/>
          <w:sz w:val="24"/>
          <w:szCs w:val="24"/>
        </w:rPr>
        <w:t xml:space="preserve">and </w:t>
      </w:r>
      <w:r w:rsidR="00F34F6C" w:rsidRPr="00DB5F5E">
        <w:rPr>
          <w:rFonts w:cstheme="minorHAnsi"/>
          <w:sz w:val="24"/>
          <w:szCs w:val="24"/>
        </w:rPr>
        <w:t>board members</w:t>
      </w:r>
      <w:r w:rsidR="00A1703F" w:rsidRPr="00DB5F5E">
        <w:rPr>
          <w:rFonts w:cstheme="minorHAnsi"/>
          <w:sz w:val="24"/>
          <w:szCs w:val="24"/>
        </w:rPr>
        <w:t xml:space="preserve"> </w:t>
      </w:r>
      <w:r w:rsidRPr="00DB5F5E">
        <w:rPr>
          <w:rFonts w:cstheme="minorHAnsi"/>
          <w:sz w:val="24"/>
          <w:szCs w:val="24"/>
        </w:rPr>
        <w:t>shall be by ballot</w:t>
      </w:r>
      <w:r w:rsidR="00F34F6C">
        <w:rPr>
          <w:rFonts w:cstheme="minorHAnsi"/>
          <w:sz w:val="24"/>
          <w:szCs w:val="24"/>
        </w:rPr>
        <w:t xml:space="preserve"> and</w:t>
      </w:r>
      <w:r w:rsidRPr="00DB5F5E">
        <w:rPr>
          <w:rFonts w:cstheme="minorHAnsi"/>
          <w:sz w:val="24"/>
          <w:szCs w:val="24"/>
        </w:rPr>
        <w:t xml:space="preserve"> presented by the </w:t>
      </w:r>
      <w:r w:rsidR="009D63E1" w:rsidRPr="00DB5F5E">
        <w:rPr>
          <w:rFonts w:cstheme="minorHAnsi"/>
          <w:sz w:val="24"/>
          <w:szCs w:val="24"/>
        </w:rPr>
        <w:t>n</w:t>
      </w:r>
      <w:r w:rsidRPr="00DB5F5E">
        <w:rPr>
          <w:rFonts w:cstheme="minorHAnsi"/>
          <w:sz w:val="24"/>
          <w:szCs w:val="24"/>
        </w:rPr>
        <w:t xml:space="preserve">ominating </w:t>
      </w:r>
      <w:r w:rsidR="009D63E1" w:rsidRPr="00DB5F5E">
        <w:rPr>
          <w:rFonts w:cstheme="minorHAnsi"/>
          <w:sz w:val="24"/>
          <w:szCs w:val="24"/>
        </w:rPr>
        <w:t>c</w:t>
      </w:r>
      <w:r w:rsidRPr="00DB5F5E">
        <w:rPr>
          <w:rFonts w:cstheme="minorHAnsi"/>
          <w:sz w:val="24"/>
          <w:szCs w:val="24"/>
        </w:rPr>
        <w:t>ommittee</w:t>
      </w:r>
      <w:r w:rsidR="009D63E1" w:rsidRPr="00DB5F5E">
        <w:rPr>
          <w:rFonts w:cstheme="minorHAnsi"/>
          <w:sz w:val="24"/>
          <w:szCs w:val="24"/>
        </w:rPr>
        <w:t xml:space="preserve">. </w:t>
      </w:r>
      <w:r w:rsidR="002E6E39">
        <w:rPr>
          <w:rFonts w:cstheme="minorHAnsi"/>
          <w:sz w:val="24"/>
          <w:szCs w:val="24"/>
        </w:rPr>
        <w:t xml:space="preserve">The slate </w:t>
      </w:r>
      <w:r w:rsidR="00604889">
        <w:rPr>
          <w:rFonts w:cstheme="minorHAnsi"/>
          <w:sz w:val="24"/>
          <w:szCs w:val="24"/>
        </w:rPr>
        <w:t xml:space="preserve">will be printed to the club </w:t>
      </w:r>
      <w:r w:rsidR="002F4550">
        <w:rPr>
          <w:rFonts w:cstheme="minorHAnsi"/>
          <w:sz w:val="24"/>
          <w:szCs w:val="24"/>
        </w:rPr>
        <w:t>bulletin (</w:t>
      </w:r>
      <w:r w:rsidR="00F73A13">
        <w:rPr>
          <w:rFonts w:cstheme="minorHAnsi"/>
          <w:sz w:val="24"/>
          <w:szCs w:val="24"/>
        </w:rPr>
        <w:t>in</w:t>
      </w:r>
      <w:r w:rsidR="008813F6">
        <w:rPr>
          <w:rFonts w:cstheme="minorHAnsi"/>
          <w:sz w:val="24"/>
          <w:szCs w:val="24"/>
        </w:rPr>
        <w:t xml:space="preserve"> </w:t>
      </w:r>
      <w:r w:rsidR="00EC6514">
        <w:rPr>
          <w:rFonts w:cstheme="minorHAnsi"/>
          <w:sz w:val="24"/>
          <w:szCs w:val="24"/>
        </w:rPr>
        <w:t>October) one</w:t>
      </w:r>
      <w:r w:rsidR="00604889">
        <w:rPr>
          <w:rFonts w:cstheme="minorHAnsi"/>
          <w:sz w:val="24"/>
          <w:szCs w:val="24"/>
        </w:rPr>
        <w:t xml:space="preserve"> month prior to </w:t>
      </w:r>
      <w:r w:rsidR="00EC6514">
        <w:rPr>
          <w:rFonts w:cstheme="minorHAnsi"/>
          <w:sz w:val="24"/>
          <w:szCs w:val="24"/>
        </w:rPr>
        <w:t xml:space="preserve">the </w:t>
      </w:r>
      <w:r w:rsidR="00604889">
        <w:rPr>
          <w:rFonts w:cstheme="minorHAnsi"/>
          <w:sz w:val="24"/>
          <w:szCs w:val="24"/>
        </w:rPr>
        <w:t>election</w:t>
      </w:r>
      <w:r w:rsidR="00EC6514">
        <w:rPr>
          <w:rFonts w:cstheme="minorHAnsi"/>
          <w:sz w:val="24"/>
          <w:szCs w:val="24"/>
        </w:rPr>
        <w:t xml:space="preserve"> which will take place in </w:t>
      </w:r>
      <w:r w:rsidR="004A0141">
        <w:rPr>
          <w:rFonts w:cstheme="minorHAnsi"/>
          <w:sz w:val="24"/>
          <w:szCs w:val="24"/>
        </w:rPr>
        <w:t xml:space="preserve">in </w:t>
      </w:r>
      <w:r w:rsidR="00023442">
        <w:rPr>
          <w:rFonts w:cstheme="minorHAnsi"/>
          <w:sz w:val="24"/>
          <w:szCs w:val="24"/>
        </w:rPr>
        <w:t>November</w:t>
      </w:r>
      <w:r w:rsidR="00ED61DA">
        <w:rPr>
          <w:rFonts w:cstheme="minorHAnsi"/>
          <w:sz w:val="24"/>
          <w:szCs w:val="24"/>
        </w:rPr>
        <w:t>.</w:t>
      </w:r>
      <w:r w:rsidR="000C2F19">
        <w:rPr>
          <w:rFonts w:cstheme="minorHAnsi"/>
          <w:sz w:val="24"/>
          <w:szCs w:val="24"/>
        </w:rPr>
        <w:t xml:space="preserve"> </w:t>
      </w:r>
      <w:r w:rsidR="00465EC3">
        <w:rPr>
          <w:rFonts w:cstheme="minorHAnsi"/>
          <w:sz w:val="24"/>
          <w:szCs w:val="24"/>
        </w:rPr>
        <w:t>Pro</w:t>
      </w:r>
      <w:r w:rsidR="007A6198">
        <w:rPr>
          <w:rFonts w:cstheme="minorHAnsi"/>
          <w:sz w:val="24"/>
          <w:szCs w:val="24"/>
        </w:rPr>
        <w:t>xy and absentee ballots are not to be accepted for voting</w:t>
      </w:r>
      <w:r w:rsidR="00792A38">
        <w:rPr>
          <w:rFonts w:cstheme="minorHAnsi"/>
          <w:sz w:val="24"/>
          <w:szCs w:val="24"/>
        </w:rPr>
        <w:t xml:space="preserve">. </w:t>
      </w:r>
      <w:r w:rsidR="009D63E1" w:rsidRPr="00DB5F5E">
        <w:rPr>
          <w:rFonts w:cstheme="minorHAnsi"/>
          <w:sz w:val="24"/>
          <w:szCs w:val="24"/>
        </w:rPr>
        <w:t>If</w:t>
      </w:r>
      <w:r w:rsidRPr="00DB5F5E">
        <w:rPr>
          <w:rFonts w:cstheme="minorHAnsi"/>
          <w:sz w:val="24"/>
          <w:szCs w:val="24"/>
        </w:rPr>
        <w:t xml:space="preserve"> passed by </w:t>
      </w:r>
      <w:r w:rsidR="009D63E1" w:rsidRPr="00DB5F5E">
        <w:rPr>
          <w:rFonts w:cstheme="minorHAnsi"/>
          <w:sz w:val="24"/>
          <w:szCs w:val="24"/>
        </w:rPr>
        <w:t xml:space="preserve">a </w:t>
      </w:r>
      <w:r w:rsidR="00D965E4">
        <w:rPr>
          <w:rFonts w:cstheme="minorHAnsi"/>
          <w:sz w:val="24"/>
          <w:szCs w:val="24"/>
        </w:rPr>
        <w:t>majority</w:t>
      </w:r>
      <w:r w:rsidRPr="00DB5F5E">
        <w:rPr>
          <w:rFonts w:cstheme="minorHAnsi"/>
          <w:sz w:val="24"/>
          <w:szCs w:val="24"/>
        </w:rPr>
        <w:t xml:space="preserve"> vote</w:t>
      </w:r>
      <w:r w:rsidR="009D63E1" w:rsidRPr="00DB5F5E">
        <w:rPr>
          <w:rFonts w:cstheme="minorHAnsi"/>
          <w:sz w:val="24"/>
          <w:szCs w:val="24"/>
        </w:rPr>
        <w:t>,</w:t>
      </w:r>
      <w:r w:rsidRPr="00DB5F5E">
        <w:rPr>
          <w:rFonts w:cstheme="minorHAnsi"/>
          <w:sz w:val="24"/>
          <w:szCs w:val="24"/>
        </w:rPr>
        <w:t xml:space="preserve"> the </w:t>
      </w:r>
      <w:r w:rsidR="009D63E1" w:rsidRPr="00DB5F5E">
        <w:rPr>
          <w:rFonts w:cstheme="minorHAnsi"/>
          <w:sz w:val="24"/>
          <w:szCs w:val="24"/>
        </w:rPr>
        <w:t>s</w:t>
      </w:r>
      <w:r w:rsidRPr="00DB5F5E">
        <w:rPr>
          <w:rFonts w:cstheme="minorHAnsi"/>
          <w:sz w:val="24"/>
          <w:szCs w:val="24"/>
        </w:rPr>
        <w:t xml:space="preserve">ecretary </w:t>
      </w:r>
      <w:r w:rsidR="009D63E1" w:rsidRPr="00DB5F5E">
        <w:rPr>
          <w:rFonts w:cstheme="minorHAnsi"/>
          <w:sz w:val="24"/>
          <w:szCs w:val="24"/>
        </w:rPr>
        <w:t xml:space="preserve">shall </w:t>
      </w:r>
      <w:r w:rsidR="0067595D">
        <w:rPr>
          <w:rFonts w:cstheme="minorHAnsi"/>
          <w:sz w:val="24"/>
          <w:szCs w:val="24"/>
        </w:rPr>
        <w:t xml:space="preserve">record the vote </w:t>
      </w:r>
      <w:r w:rsidRPr="00DB5F5E">
        <w:rPr>
          <w:rFonts w:cstheme="minorHAnsi"/>
          <w:sz w:val="24"/>
          <w:szCs w:val="24"/>
        </w:rPr>
        <w:t>in favor of the presented slate.</w:t>
      </w:r>
    </w:p>
    <w:p w14:paraId="6CDD4263" w14:textId="77777777" w:rsidR="00EB4535" w:rsidRPr="00DB5F5E" w:rsidRDefault="00EB4535" w:rsidP="00EB4535">
      <w:pPr>
        <w:pStyle w:val="ListParagraph"/>
        <w:rPr>
          <w:rFonts w:cstheme="minorHAnsi"/>
          <w:sz w:val="24"/>
          <w:szCs w:val="24"/>
        </w:rPr>
      </w:pPr>
    </w:p>
    <w:p w14:paraId="343935EC" w14:textId="3B956C15" w:rsidR="00DB5F5E" w:rsidRPr="00DB5F5E" w:rsidRDefault="00613175" w:rsidP="00DB5F5E">
      <w:pPr>
        <w:spacing w:after="0"/>
        <w:jc w:val="center"/>
        <w:rPr>
          <w:rFonts w:cstheme="minorHAnsi"/>
          <w:color w:val="000000" w:themeColor="text1"/>
          <w:sz w:val="24"/>
          <w:szCs w:val="24"/>
        </w:rPr>
      </w:pPr>
      <w:r w:rsidRPr="00DB5F5E">
        <w:rPr>
          <w:rFonts w:cstheme="minorHAnsi"/>
          <w:color w:val="000000" w:themeColor="text1"/>
          <w:sz w:val="24"/>
          <w:szCs w:val="24"/>
        </w:rPr>
        <w:t>Article</w:t>
      </w:r>
      <w:r w:rsidR="00491585" w:rsidRPr="00DB5F5E">
        <w:rPr>
          <w:rFonts w:cstheme="minorHAnsi"/>
          <w:color w:val="000000" w:themeColor="text1"/>
          <w:sz w:val="24"/>
          <w:szCs w:val="24"/>
        </w:rPr>
        <w:t xml:space="preserve"> </w:t>
      </w:r>
      <w:r w:rsidR="00DB5F5E" w:rsidRPr="00DB5F5E">
        <w:rPr>
          <w:rFonts w:cstheme="minorHAnsi"/>
          <w:color w:val="000000" w:themeColor="text1"/>
          <w:sz w:val="24"/>
          <w:szCs w:val="24"/>
        </w:rPr>
        <w:t>VII</w:t>
      </w:r>
    </w:p>
    <w:p w14:paraId="73D54867" w14:textId="782A4706" w:rsidR="00491585" w:rsidRPr="00DB5F5E" w:rsidRDefault="00491585" w:rsidP="00DB5F5E">
      <w:pPr>
        <w:spacing w:after="0"/>
        <w:jc w:val="center"/>
        <w:rPr>
          <w:rFonts w:cstheme="minorHAnsi"/>
          <w:b/>
          <w:bCs/>
          <w:sz w:val="24"/>
          <w:szCs w:val="24"/>
        </w:rPr>
      </w:pPr>
      <w:r w:rsidRPr="00DB5F5E">
        <w:rPr>
          <w:rFonts w:cstheme="minorHAnsi"/>
          <w:b/>
          <w:bCs/>
          <w:sz w:val="24"/>
          <w:szCs w:val="24"/>
        </w:rPr>
        <w:t>Dues</w:t>
      </w:r>
    </w:p>
    <w:p w14:paraId="7A2CA1B2" w14:textId="77777777" w:rsidR="00491585" w:rsidRPr="00DB5F5E" w:rsidRDefault="00491585" w:rsidP="00491585">
      <w:pPr>
        <w:spacing w:after="0"/>
        <w:rPr>
          <w:rFonts w:cstheme="minorHAnsi"/>
          <w:b/>
          <w:bCs/>
          <w:sz w:val="24"/>
          <w:szCs w:val="24"/>
        </w:rPr>
      </w:pPr>
    </w:p>
    <w:p w14:paraId="272CD44F" w14:textId="60EC5C53" w:rsidR="001736EC" w:rsidRPr="00DB5F5E" w:rsidRDefault="00491585" w:rsidP="00843F10">
      <w:pPr>
        <w:pStyle w:val="ListParagraph"/>
        <w:numPr>
          <w:ilvl w:val="0"/>
          <w:numId w:val="6"/>
        </w:numPr>
        <w:spacing w:after="0"/>
        <w:rPr>
          <w:rFonts w:cstheme="minorHAnsi"/>
          <w:b/>
          <w:bCs/>
          <w:color w:val="000000" w:themeColor="text1"/>
          <w:sz w:val="24"/>
          <w:szCs w:val="24"/>
        </w:rPr>
      </w:pPr>
      <w:r w:rsidRPr="00DB5F5E">
        <w:rPr>
          <w:rFonts w:cstheme="minorHAnsi"/>
          <w:color w:val="000000" w:themeColor="text1"/>
          <w:sz w:val="24"/>
          <w:szCs w:val="24"/>
        </w:rPr>
        <w:t xml:space="preserve">The Board of Directors shall recommend and present to the membership for approval the amount </w:t>
      </w:r>
      <w:r w:rsidR="001F33E1" w:rsidRPr="00DB5F5E">
        <w:rPr>
          <w:rFonts w:cstheme="minorHAnsi"/>
          <w:color w:val="000000" w:themeColor="text1"/>
          <w:sz w:val="24"/>
          <w:szCs w:val="24"/>
        </w:rPr>
        <w:t>for</w:t>
      </w:r>
      <w:r w:rsidRPr="00DB5F5E">
        <w:rPr>
          <w:rFonts w:cstheme="minorHAnsi"/>
          <w:color w:val="000000" w:themeColor="text1"/>
          <w:sz w:val="24"/>
          <w:szCs w:val="24"/>
        </w:rPr>
        <w:t xml:space="preserve"> dues for active, associate type1 and type 2 members. </w:t>
      </w:r>
      <w:r w:rsidR="00843F10" w:rsidRPr="00DB5F5E">
        <w:rPr>
          <w:rFonts w:cstheme="minorHAnsi"/>
          <w:color w:val="000000" w:themeColor="text1"/>
          <w:sz w:val="24"/>
          <w:szCs w:val="24"/>
        </w:rPr>
        <w:t>Dues for honorary members are wa</w:t>
      </w:r>
      <w:r w:rsidR="005606B4">
        <w:rPr>
          <w:rFonts w:cstheme="minorHAnsi"/>
          <w:color w:val="000000" w:themeColor="text1"/>
          <w:sz w:val="24"/>
          <w:szCs w:val="24"/>
        </w:rPr>
        <w:t>i</w:t>
      </w:r>
      <w:r w:rsidR="00843F10" w:rsidRPr="00DB5F5E">
        <w:rPr>
          <w:rFonts w:cstheme="minorHAnsi"/>
          <w:color w:val="000000" w:themeColor="text1"/>
          <w:sz w:val="24"/>
          <w:szCs w:val="24"/>
        </w:rPr>
        <w:t xml:space="preserve">ved. </w:t>
      </w:r>
      <w:r w:rsidRPr="00DB5F5E">
        <w:rPr>
          <w:rFonts w:cstheme="minorHAnsi"/>
          <w:color w:val="000000" w:themeColor="text1"/>
          <w:sz w:val="24"/>
          <w:szCs w:val="24"/>
        </w:rPr>
        <w:t xml:space="preserve">The amount should be adequate to cover the amounts needed for the operations of the </w:t>
      </w:r>
      <w:r w:rsidR="00843F10" w:rsidRPr="00DB5F5E">
        <w:rPr>
          <w:rFonts w:cstheme="minorHAnsi"/>
          <w:color w:val="000000" w:themeColor="text1"/>
          <w:sz w:val="24"/>
          <w:szCs w:val="24"/>
        </w:rPr>
        <w:t>CMGS</w:t>
      </w:r>
      <w:r w:rsidRPr="00DB5F5E">
        <w:rPr>
          <w:rFonts w:cstheme="minorHAnsi"/>
          <w:color w:val="000000" w:themeColor="text1"/>
          <w:sz w:val="24"/>
          <w:szCs w:val="24"/>
        </w:rPr>
        <w:t>. A two-thirds (2/3) majority vote of those present at a regular meeting is required.</w:t>
      </w:r>
      <w:r w:rsidR="00843F10" w:rsidRPr="00DB5F5E">
        <w:rPr>
          <w:rFonts w:cstheme="minorHAnsi"/>
          <w:color w:val="000000" w:themeColor="text1"/>
          <w:sz w:val="24"/>
          <w:szCs w:val="24"/>
        </w:rPr>
        <w:t xml:space="preserve"> Dues may be modified and presented to the membership on an as needed basis.</w:t>
      </w:r>
    </w:p>
    <w:p w14:paraId="08FD293D" w14:textId="77777777" w:rsidR="00500D99" w:rsidRPr="00DB5F5E" w:rsidRDefault="00500D99" w:rsidP="00500D99">
      <w:pPr>
        <w:pStyle w:val="ListParagraph"/>
        <w:rPr>
          <w:rFonts w:cstheme="minorHAnsi"/>
          <w:b/>
          <w:bCs/>
          <w:color w:val="FF0000"/>
          <w:sz w:val="24"/>
          <w:szCs w:val="24"/>
        </w:rPr>
      </w:pPr>
    </w:p>
    <w:p w14:paraId="21F51D50" w14:textId="1474C427" w:rsidR="00613175" w:rsidRPr="00DB5F5E" w:rsidRDefault="00500D99" w:rsidP="005433FD">
      <w:pPr>
        <w:pStyle w:val="ListParagraph"/>
        <w:numPr>
          <w:ilvl w:val="0"/>
          <w:numId w:val="6"/>
        </w:numPr>
        <w:spacing w:after="0"/>
        <w:rPr>
          <w:rFonts w:cstheme="minorHAnsi"/>
          <w:color w:val="FF0000"/>
          <w:sz w:val="24"/>
          <w:szCs w:val="24"/>
        </w:rPr>
      </w:pPr>
      <w:r w:rsidRPr="00DB5F5E">
        <w:rPr>
          <w:rFonts w:cstheme="minorHAnsi"/>
          <w:sz w:val="24"/>
          <w:szCs w:val="24"/>
        </w:rPr>
        <w:t xml:space="preserve">Dues shall be </w:t>
      </w:r>
      <w:r w:rsidR="00BF16B2">
        <w:rPr>
          <w:rFonts w:cstheme="minorHAnsi"/>
          <w:sz w:val="24"/>
          <w:szCs w:val="24"/>
        </w:rPr>
        <w:t xml:space="preserve">due and </w:t>
      </w:r>
      <w:r w:rsidRPr="00DB5F5E">
        <w:rPr>
          <w:rFonts w:cstheme="minorHAnsi"/>
          <w:sz w:val="24"/>
          <w:szCs w:val="24"/>
        </w:rPr>
        <w:t xml:space="preserve">payable </w:t>
      </w:r>
      <w:r w:rsidR="00191789">
        <w:rPr>
          <w:rFonts w:cstheme="minorHAnsi"/>
          <w:sz w:val="24"/>
          <w:szCs w:val="24"/>
        </w:rPr>
        <w:t>at the January meeting</w:t>
      </w:r>
      <w:r w:rsidR="00B66FD7" w:rsidRPr="00DB5F5E">
        <w:rPr>
          <w:rFonts w:cstheme="minorHAnsi"/>
          <w:sz w:val="24"/>
          <w:szCs w:val="24"/>
        </w:rPr>
        <w:t xml:space="preserve">. </w:t>
      </w:r>
      <w:r w:rsidRPr="00DB5F5E">
        <w:rPr>
          <w:rFonts w:cstheme="minorHAnsi"/>
          <w:sz w:val="24"/>
          <w:szCs w:val="24"/>
        </w:rPr>
        <w:t xml:space="preserve">Dues in arrears beyond March meeting </w:t>
      </w:r>
      <w:r w:rsidR="00B24A1E" w:rsidRPr="00DB5F5E">
        <w:rPr>
          <w:rFonts w:cstheme="minorHAnsi"/>
          <w:sz w:val="24"/>
          <w:szCs w:val="24"/>
        </w:rPr>
        <w:t xml:space="preserve">will cause </w:t>
      </w:r>
      <w:r w:rsidRPr="00DB5F5E">
        <w:rPr>
          <w:rFonts w:cstheme="minorHAnsi"/>
          <w:sz w:val="24"/>
          <w:szCs w:val="24"/>
        </w:rPr>
        <w:t>t</w:t>
      </w:r>
      <w:r w:rsidR="00B24A1E" w:rsidRPr="00DB5F5E">
        <w:rPr>
          <w:rFonts w:cstheme="minorHAnsi"/>
          <w:sz w:val="24"/>
          <w:szCs w:val="24"/>
        </w:rPr>
        <w:t>he</w:t>
      </w:r>
      <w:r w:rsidRPr="00DB5F5E">
        <w:rPr>
          <w:rFonts w:cstheme="minorHAnsi"/>
          <w:sz w:val="24"/>
          <w:szCs w:val="24"/>
        </w:rPr>
        <w:t xml:space="preserve"> member</w:t>
      </w:r>
      <w:r w:rsidR="00B24A1E" w:rsidRPr="00DB5F5E">
        <w:rPr>
          <w:rFonts w:cstheme="minorHAnsi"/>
          <w:sz w:val="24"/>
          <w:szCs w:val="24"/>
        </w:rPr>
        <w:t>(s) to be removed</w:t>
      </w:r>
      <w:r w:rsidRPr="00DB5F5E">
        <w:rPr>
          <w:rFonts w:cstheme="minorHAnsi"/>
          <w:sz w:val="24"/>
          <w:szCs w:val="24"/>
        </w:rPr>
        <w:t xml:space="preserve"> from membership roster.</w:t>
      </w:r>
    </w:p>
    <w:p w14:paraId="537245FA" w14:textId="77777777" w:rsidR="00613175" w:rsidRPr="00DB5F5E" w:rsidRDefault="00613175" w:rsidP="00613175">
      <w:pPr>
        <w:pStyle w:val="ListParagraph"/>
        <w:rPr>
          <w:rFonts w:cstheme="minorHAnsi"/>
          <w:b/>
          <w:bCs/>
          <w:sz w:val="24"/>
          <w:szCs w:val="24"/>
        </w:rPr>
      </w:pPr>
    </w:p>
    <w:p w14:paraId="61F35F56" w14:textId="7FBEB74F" w:rsidR="00613175" w:rsidRPr="00DB5F5E" w:rsidRDefault="00613175" w:rsidP="00613175">
      <w:pPr>
        <w:pStyle w:val="ListParagraph"/>
        <w:numPr>
          <w:ilvl w:val="0"/>
          <w:numId w:val="6"/>
        </w:numPr>
        <w:spacing w:after="0"/>
        <w:rPr>
          <w:rFonts w:cstheme="minorHAnsi"/>
          <w:color w:val="000000" w:themeColor="text1"/>
          <w:sz w:val="24"/>
          <w:szCs w:val="24"/>
        </w:rPr>
      </w:pPr>
      <w:r w:rsidRPr="00DB5F5E">
        <w:rPr>
          <w:rFonts w:cstheme="minorHAnsi"/>
          <w:color w:val="000000" w:themeColor="text1"/>
          <w:sz w:val="24"/>
          <w:szCs w:val="24"/>
        </w:rPr>
        <w:t>Dues for</w:t>
      </w:r>
      <w:r w:rsidR="005433FD" w:rsidRPr="00DB5F5E">
        <w:rPr>
          <w:rFonts w:cstheme="minorHAnsi"/>
          <w:color w:val="000000" w:themeColor="text1"/>
          <w:sz w:val="24"/>
          <w:szCs w:val="24"/>
        </w:rPr>
        <w:t xml:space="preserve"> a</w:t>
      </w:r>
      <w:r w:rsidRPr="00DB5F5E">
        <w:rPr>
          <w:rFonts w:cstheme="minorHAnsi"/>
          <w:color w:val="000000" w:themeColor="text1"/>
          <w:sz w:val="24"/>
          <w:szCs w:val="24"/>
        </w:rPr>
        <w:t xml:space="preserve">ctive and </w:t>
      </w:r>
      <w:r w:rsidR="005433FD" w:rsidRPr="00DB5F5E">
        <w:rPr>
          <w:rFonts w:cstheme="minorHAnsi"/>
          <w:color w:val="000000" w:themeColor="text1"/>
          <w:sz w:val="24"/>
          <w:szCs w:val="24"/>
        </w:rPr>
        <w:t>a</w:t>
      </w:r>
      <w:r w:rsidR="00500D99" w:rsidRPr="00DB5F5E">
        <w:rPr>
          <w:rFonts w:cstheme="minorHAnsi"/>
          <w:color w:val="000000" w:themeColor="text1"/>
          <w:sz w:val="24"/>
          <w:szCs w:val="24"/>
        </w:rPr>
        <w:t>ssociate</w:t>
      </w:r>
      <w:r w:rsidRPr="00DB5F5E">
        <w:rPr>
          <w:rFonts w:cstheme="minorHAnsi"/>
          <w:color w:val="000000" w:themeColor="text1"/>
          <w:sz w:val="24"/>
          <w:szCs w:val="24"/>
        </w:rPr>
        <w:t xml:space="preserve"> members joining after the regular July meeting shall be one-half (1/2) the annual rate</w:t>
      </w:r>
      <w:r w:rsidR="004C545B" w:rsidRPr="00DB5F5E">
        <w:rPr>
          <w:rFonts w:cstheme="minorHAnsi"/>
          <w:color w:val="000000" w:themeColor="text1"/>
          <w:sz w:val="24"/>
          <w:szCs w:val="24"/>
        </w:rPr>
        <w:t xml:space="preserve">. </w:t>
      </w:r>
      <w:r w:rsidRPr="00DB5F5E">
        <w:rPr>
          <w:rFonts w:cstheme="minorHAnsi"/>
          <w:color w:val="000000" w:themeColor="text1"/>
          <w:sz w:val="24"/>
          <w:szCs w:val="24"/>
        </w:rPr>
        <w:t xml:space="preserve">Dues for </w:t>
      </w:r>
      <w:r w:rsidR="00776F36" w:rsidRPr="00DB5F5E">
        <w:rPr>
          <w:rFonts w:cstheme="minorHAnsi"/>
          <w:color w:val="000000" w:themeColor="text1"/>
          <w:sz w:val="24"/>
          <w:szCs w:val="24"/>
        </w:rPr>
        <w:t>individuals</w:t>
      </w:r>
      <w:r w:rsidRPr="00DB5F5E">
        <w:rPr>
          <w:rFonts w:cstheme="minorHAnsi"/>
          <w:color w:val="000000" w:themeColor="text1"/>
          <w:sz w:val="24"/>
          <w:szCs w:val="24"/>
        </w:rPr>
        <w:t xml:space="preserve"> joining at or after the November </w:t>
      </w:r>
      <w:r w:rsidR="005606B4" w:rsidRPr="00DB5F5E">
        <w:rPr>
          <w:rFonts w:cstheme="minorHAnsi"/>
          <w:color w:val="000000" w:themeColor="text1"/>
          <w:sz w:val="24"/>
          <w:szCs w:val="24"/>
        </w:rPr>
        <w:t>meeting</w:t>
      </w:r>
      <w:r w:rsidRPr="00DB5F5E">
        <w:rPr>
          <w:rFonts w:cstheme="minorHAnsi"/>
          <w:color w:val="000000" w:themeColor="text1"/>
          <w:sz w:val="24"/>
          <w:szCs w:val="24"/>
        </w:rPr>
        <w:t xml:space="preserve"> shall be for a full year but shall include full membership for the remainder of the current year plus the ensuing year.</w:t>
      </w:r>
    </w:p>
    <w:p w14:paraId="509D4613" w14:textId="77777777" w:rsidR="00613175" w:rsidRPr="00DB5F5E" w:rsidRDefault="00613175" w:rsidP="00613175">
      <w:pPr>
        <w:pStyle w:val="ListParagraph"/>
        <w:rPr>
          <w:rFonts w:cstheme="minorHAnsi"/>
          <w:sz w:val="24"/>
          <w:szCs w:val="24"/>
        </w:rPr>
      </w:pPr>
    </w:p>
    <w:p w14:paraId="3C962CF5" w14:textId="62C9C2F7" w:rsidR="00613175" w:rsidRPr="00DB5F5E" w:rsidRDefault="00613175" w:rsidP="00613175">
      <w:pPr>
        <w:pStyle w:val="ListParagraph"/>
        <w:numPr>
          <w:ilvl w:val="0"/>
          <w:numId w:val="6"/>
        </w:numPr>
        <w:spacing w:after="0"/>
        <w:rPr>
          <w:rFonts w:cstheme="minorHAnsi"/>
          <w:color w:val="000000" w:themeColor="text1"/>
          <w:sz w:val="24"/>
          <w:szCs w:val="24"/>
        </w:rPr>
      </w:pPr>
      <w:r w:rsidRPr="00DB5F5E">
        <w:rPr>
          <w:rFonts w:cstheme="minorHAnsi"/>
          <w:color w:val="000000" w:themeColor="text1"/>
          <w:sz w:val="24"/>
          <w:szCs w:val="24"/>
        </w:rPr>
        <w:t xml:space="preserve">All </w:t>
      </w:r>
      <w:r w:rsidR="00B179F0" w:rsidRPr="00DB5F5E">
        <w:rPr>
          <w:rFonts w:cstheme="minorHAnsi"/>
          <w:color w:val="000000" w:themeColor="text1"/>
          <w:sz w:val="24"/>
          <w:szCs w:val="24"/>
        </w:rPr>
        <w:t xml:space="preserve">membership </w:t>
      </w:r>
      <w:r w:rsidRPr="00DB5F5E">
        <w:rPr>
          <w:rFonts w:cstheme="minorHAnsi"/>
          <w:color w:val="000000" w:themeColor="text1"/>
          <w:sz w:val="24"/>
          <w:szCs w:val="24"/>
        </w:rPr>
        <w:t xml:space="preserve">dues become due and payable upon joining the </w:t>
      </w:r>
      <w:r w:rsidR="00776F36" w:rsidRPr="00DB5F5E">
        <w:rPr>
          <w:rFonts w:cstheme="minorHAnsi"/>
          <w:color w:val="000000" w:themeColor="text1"/>
          <w:sz w:val="24"/>
          <w:szCs w:val="24"/>
        </w:rPr>
        <w:t>CMGS</w:t>
      </w:r>
      <w:r w:rsidRPr="00DB5F5E">
        <w:rPr>
          <w:rFonts w:cstheme="minorHAnsi"/>
          <w:color w:val="000000" w:themeColor="text1"/>
          <w:sz w:val="24"/>
          <w:szCs w:val="24"/>
        </w:rPr>
        <w:t>.</w:t>
      </w:r>
    </w:p>
    <w:p w14:paraId="216E8147" w14:textId="0FB9F25A" w:rsidR="00EB4535" w:rsidRPr="00DB5F5E" w:rsidRDefault="00EB4535" w:rsidP="00EB4535">
      <w:pPr>
        <w:spacing w:after="0"/>
        <w:rPr>
          <w:rFonts w:cstheme="minorHAnsi"/>
          <w:sz w:val="24"/>
          <w:szCs w:val="24"/>
        </w:rPr>
      </w:pPr>
    </w:p>
    <w:p w14:paraId="0C9AD17E" w14:textId="77777777" w:rsidR="00DB5F5E" w:rsidRPr="00DB5F5E" w:rsidRDefault="00800644" w:rsidP="00DB5F5E">
      <w:pPr>
        <w:spacing w:after="0"/>
        <w:jc w:val="center"/>
        <w:rPr>
          <w:rFonts w:cstheme="minorHAnsi"/>
          <w:color w:val="000000" w:themeColor="text1"/>
          <w:sz w:val="24"/>
          <w:szCs w:val="24"/>
        </w:rPr>
      </w:pPr>
      <w:r w:rsidRPr="00DB5F5E">
        <w:rPr>
          <w:rFonts w:cstheme="minorHAnsi"/>
          <w:color w:val="000000" w:themeColor="text1"/>
          <w:sz w:val="24"/>
          <w:szCs w:val="24"/>
        </w:rPr>
        <w:t xml:space="preserve">Article </w:t>
      </w:r>
      <w:r w:rsidR="00DB5F5E" w:rsidRPr="00DB5F5E">
        <w:rPr>
          <w:rFonts w:cstheme="minorHAnsi"/>
          <w:color w:val="000000" w:themeColor="text1"/>
          <w:sz w:val="24"/>
          <w:szCs w:val="24"/>
        </w:rPr>
        <w:t>VIII</w:t>
      </w:r>
    </w:p>
    <w:p w14:paraId="0804DBAD" w14:textId="37ECB659" w:rsidR="00800644" w:rsidRPr="00DB5F5E" w:rsidRDefault="00DB5F5E" w:rsidP="00DB5F5E">
      <w:pPr>
        <w:spacing w:after="0"/>
        <w:jc w:val="center"/>
        <w:rPr>
          <w:rFonts w:cstheme="minorHAnsi"/>
          <w:b/>
          <w:color w:val="000000" w:themeColor="text1"/>
          <w:sz w:val="24"/>
          <w:szCs w:val="24"/>
        </w:rPr>
      </w:pPr>
      <w:r w:rsidRPr="00DB5F5E">
        <w:rPr>
          <w:rFonts w:cstheme="minorHAnsi"/>
          <w:b/>
          <w:color w:val="000000" w:themeColor="text1"/>
          <w:sz w:val="24"/>
          <w:szCs w:val="24"/>
        </w:rPr>
        <w:t>F</w:t>
      </w:r>
      <w:r w:rsidR="00800644" w:rsidRPr="00DB5F5E">
        <w:rPr>
          <w:rFonts w:cstheme="minorHAnsi"/>
          <w:b/>
          <w:color w:val="000000" w:themeColor="text1"/>
          <w:sz w:val="24"/>
          <w:szCs w:val="24"/>
        </w:rPr>
        <w:t>ISCAL PERIOD</w:t>
      </w:r>
    </w:p>
    <w:p w14:paraId="374DBA78" w14:textId="77777777" w:rsidR="00BA0C7E" w:rsidRPr="00DB5F5E" w:rsidRDefault="00BA0C7E" w:rsidP="00800644">
      <w:pPr>
        <w:spacing w:after="0"/>
        <w:rPr>
          <w:rFonts w:cstheme="minorHAnsi"/>
          <w:color w:val="000000" w:themeColor="text1"/>
          <w:sz w:val="24"/>
          <w:szCs w:val="24"/>
        </w:rPr>
      </w:pPr>
    </w:p>
    <w:p w14:paraId="3D6C29A1" w14:textId="433CBA69" w:rsidR="00800644" w:rsidRPr="00DB5F5E" w:rsidRDefault="00800644" w:rsidP="00800644">
      <w:pPr>
        <w:spacing w:after="0"/>
        <w:ind w:left="1080" w:hanging="720"/>
        <w:rPr>
          <w:rFonts w:cstheme="minorHAnsi"/>
          <w:color w:val="000000" w:themeColor="text1"/>
          <w:sz w:val="24"/>
          <w:szCs w:val="24"/>
        </w:rPr>
      </w:pPr>
      <w:r w:rsidRPr="00DB5F5E">
        <w:rPr>
          <w:rFonts w:cstheme="minorHAnsi"/>
          <w:color w:val="000000" w:themeColor="text1"/>
          <w:sz w:val="24"/>
          <w:szCs w:val="24"/>
        </w:rPr>
        <w:tab/>
        <w:t>All business of the CMGS shall be conducted on an annual basis</w:t>
      </w:r>
      <w:r w:rsidR="004C545B" w:rsidRPr="00DB5F5E">
        <w:rPr>
          <w:rFonts w:cstheme="minorHAnsi"/>
          <w:color w:val="000000" w:themeColor="text1"/>
          <w:sz w:val="24"/>
          <w:szCs w:val="24"/>
        </w:rPr>
        <w:t xml:space="preserve">. </w:t>
      </w:r>
      <w:r w:rsidRPr="00DB5F5E">
        <w:rPr>
          <w:rFonts w:cstheme="minorHAnsi"/>
          <w:color w:val="000000" w:themeColor="text1"/>
          <w:sz w:val="24"/>
          <w:szCs w:val="24"/>
        </w:rPr>
        <w:t>The fiscal year for the CMGS operation is defined as being concurrent with the calendar year.</w:t>
      </w:r>
    </w:p>
    <w:p w14:paraId="75172274" w14:textId="7CC9CF69" w:rsidR="001A72BF" w:rsidRPr="00DB5F5E" w:rsidRDefault="001A72BF" w:rsidP="00800644">
      <w:pPr>
        <w:spacing w:after="0"/>
        <w:ind w:left="1080" w:hanging="720"/>
        <w:rPr>
          <w:rFonts w:cstheme="minorHAnsi"/>
          <w:sz w:val="24"/>
          <w:szCs w:val="24"/>
        </w:rPr>
      </w:pPr>
    </w:p>
    <w:p w14:paraId="4BD255BF" w14:textId="6B830048" w:rsidR="00DB5F5E" w:rsidRPr="00DB5F5E" w:rsidRDefault="001A72BF" w:rsidP="00DB5F5E">
      <w:pPr>
        <w:spacing w:after="0"/>
        <w:ind w:left="720" w:hanging="720"/>
        <w:jc w:val="center"/>
        <w:rPr>
          <w:rFonts w:cstheme="minorHAnsi"/>
          <w:color w:val="000000" w:themeColor="text1"/>
          <w:sz w:val="24"/>
          <w:szCs w:val="24"/>
        </w:rPr>
      </w:pPr>
      <w:r w:rsidRPr="00DB5F5E">
        <w:rPr>
          <w:rFonts w:cstheme="minorHAnsi"/>
          <w:color w:val="000000" w:themeColor="text1"/>
          <w:sz w:val="24"/>
          <w:szCs w:val="24"/>
        </w:rPr>
        <w:t xml:space="preserve">Article </w:t>
      </w:r>
      <w:r w:rsidR="00DB5F5E" w:rsidRPr="00DB5F5E">
        <w:rPr>
          <w:rFonts w:cstheme="minorHAnsi"/>
          <w:color w:val="000000" w:themeColor="text1"/>
          <w:sz w:val="24"/>
          <w:szCs w:val="24"/>
        </w:rPr>
        <w:t>IX</w:t>
      </w:r>
    </w:p>
    <w:p w14:paraId="199F9CB7" w14:textId="1C4CDD4B" w:rsidR="001A72BF" w:rsidRPr="00DB5F5E" w:rsidRDefault="001A72BF" w:rsidP="00DB5F5E">
      <w:pPr>
        <w:spacing w:after="0"/>
        <w:ind w:left="720" w:hanging="720"/>
        <w:jc w:val="center"/>
        <w:rPr>
          <w:rFonts w:cstheme="minorHAnsi"/>
          <w:b/>
          <w:color w:val="000000" w:themeColor="text1"/>
          <w:sz w:val="24"/>
          <w:szCs w:val="24"/>
        </w:rPr>
      </w:pPr>
      <w:r w:rsidRPr="00DB5F5E">
        <w:rPr>
          <w:rFonts w:cstheme="minorHAnsi"/>
          <w:b/>
          <w:color w:val="000000" w:themeColor="text1"/>
          <w:sz w:val="24"/>
          <w:szCs w:val="24"/>
        </w:rPr>
        <w:t>QUORUM</w:t>
      </w:r>
    </w:p>
    <w:p w14:paraId="0B18B7F2" w14:textId="77777777" w:rsidR="00BA0C7E" w:rsidRPr="00DB5F5E" w:rsidRDefault="00BA0C7E" w:rsidP="001A72BF">
      <w:pPr>
        <w:spacing w:after="0"/>
        <w:ind w:left="720" w:hanging="720"/>
        <w:rPr>
          <w:rFonts w:cstheme="minorHAnsi"/>
          <w:color w:val="000000" w:themeColor="text1"/>
          <w:sz w:val="24"/>
          <w:szCs w:val="24"/>
        </w:rPr>
      </w:pPr>
    </w:p>
    <w:p w14:paraId="1B4BDDF1" w14:textId="6B75BE19" w:rsidR="001A72BF" w:rsidRPr="00DB5F5E" w:rsidRDefault="001A72BF" w:rsidP="00A41278">
      <w:pPr>
        <w:pStyle w:val="ListParagraph"/>
        <w:numPr>
          <w:ilvl w:val="0"/>
          <w:numId w:val="10"/>
        </w:numPr>
        <w:spacing w:after="0"/>
        <w:rPr>
          <w:rFonts w:cstheme="minorHAnsi"/>
          <w:color w:val="000000" w:themeColor="text1"/>
          <w:sz w:val="24"/>
          <w:szCs w:val="24"/>
        </w:rPr>
      </w:pPr>
      <w:r w:rsidRPr="00DB5F5E">
        <w:rPr>
          <w:rFonts w:cstheme="minorHAnsi"/>
          <w:color w:val="000000" w:themeColor="text1"/>
          <w:sz w:val="24"/>
          <w:szCs w:val="24"/>
        </w:rPr>
        <w:t xml:space="preserve">A quorum for a business meeting of the </w:t>
      </w:r>
      <w:r w:rsidR="00BA0C7E" w:rsidRPr="00DB5F5E">
        <w:rPr>
          <w:rFonts w:cstheme="minorHAnsi"/>
          <w:color w:val="000000" w:themeColor="text1"/>
          <w:sz w:val="24"/>
          <w:szCs w:val="24"/>
        </w:rPr>
        <w:t>CMGS</w:t>
      </w:r>
      <w:r w:rsidRPr="00DB5F5E">
        <w:rPr>
          <w:rFonts w:cstheme="minorHAnsi"/>
          <w:color w:val="000000" w:themeColor="text1"/>
          <w:sz w:val="24"/>
          <w:szCs w:val="24"/>
        </w:rPr>
        <w:t xml:space="preserve"> shall consist of twent</w:t>
      </w:r>
      <w:r w:rsidR="001A48C8" w:rsidRPr="00DB5F5E">
        <w:rPr>
          <w:rFonts w:cstheme="minorHAnsi"/>
          <w:color w:val="000000" w:themeColor="text1"/>
          <w:sz w:val="24"/>
          <w:szCs w:val="24"/>
        </w:rPr>
        <w:t>y</w:t>
      </w:r>
      <w:r w:rsidRPr="00DB5F5E">
        <w:rPr>
          <w:rFonts w:cstheme="minorHAnsi"/>
          <w:color w:val="000000" w:themeColor="text1"/>
          <w:sz w:val="24"/>
          <w:szCs w:val="24"/>
        </w:rPr>
        <w:t xml:space="preserve"> percent (2</w:t>
      </w:r>
      <w:r w:rsidR="001A48C8" w:rsidRPr="00DB5F5E">
        <w:rPr>
          <w:rFonts w:cstheme="minorHAnsi"/>
          <w:color w:val="000000" w:themeColor="text1"/>
          <w:sz w:val="24"/>
          <w:szCs w:val="24"/>
        </w:rPr>
        <w:t>0</w:t>
      </w:r>
      <w:r w:rsidRPr="00DB5F5E">
        <w:rPr>
          <w:rFonts w:cstheme="minorHAnsi"/>
          <w:color w:val="000000" w:themeColor="text1"/>
          <w:sz w:val="24"/>
          <w:szCs w:val="24"/>
        </w:rPr>
        <w:t>%) of its active membership</w:t>
      </w:r>
      <w:r w:rsidR="00BA0C7E" w:rsidRPr="00DB5F5E">
        <w:rPr>
          <w:rFonts w:cstheme="minorHAnsi"/>
          <w:color w:val="000000" w:themeColor="text1"/>
          <w:sz w:val="24"/>
          <w:szCs w:val="24"/>
        </w:rPr>
        <w:t>.</w:t>
      </w:r>
    </w:p>
    <w:p w14:paraId="1F0AA90A" w14:textId="77777777" w:rsidR="00951B96" w:rsidRPr="00DB5F5E" w:rsidRDefault="00951B96" w:rsidP="00951B96">
      <w:pPr>
        <w:spacing w:after="0"/>
        <w:ind w:left="1080"/>
        <w:rPr>
          <w:rFonts w:cstheme="minorHAnsi"/>
          <w:color w:val="000000" w:themeColor="text1"/>
          <w:sz w:val="24"/>
          <w:szCs w:val="24"/>
        </w:rPr>
      </w:pPr>
    </w:p>
    <w:p w14:paraId="4C98E06C" w14:textId="5E1F225A" w:rsidR="00951B96" w:rsidRPr="00DB5F5E" w:rsidRDefault="00951B96" w:rsidP="00A41278">
      <w:pPr>
        <w:pStyle w:val="ListParagraph"/>
        <w:numPr>
          <w:ilvl w:val="0"/>
          <w:numId w:val="10"/>
        </w:numPr>
        <w:spacing w:after="0"/>
        <w:rPr>
          <w:rFonts w:cstheme="minorHAnsi"/>
          <w:color w:val="000000" w:themeColor="text1"/>
          <w:sz w:val="24"/>
          <w:szCs w:val="24"/>
        </w:rPr>
      </w:pPr>
      <w:r w:rsidRPr="00DB5F5E">
        <w:rPr>
          <w:rFonts w:cstheme="minorHAnsi"/>
          <w:color w:val="000000" w:themeColor="text1"/>
          <w:sz w:val="24"/>
          <w:szCs w:val="24"/>
        </w:rPr>
        <w:t xml:space="preserve">A quorum for a Board of Directors shall consist of two-thirds (2/3) of the Board of Directors present. </w:t>
      </w:r>
    </w:p>
    <w:p w14:paraId="4F08ABAF" w14:textId="6E8F8760" w:rsidR="00A41278" w:rsidRPr="00DB5F5E" w:rsidRDefault="00A41278" w:rsidP="00A41278">
      <w:pPr>
        <w:spacing w:after="0"/>
        <w:rPr>
          <w:rFonts w:cstheme="minorHAnsi"/>
          <w:color w:val="FF0000"/>
          <w:sz w:val="24"/>
          <w:szCs w:val="24"/>
        </w:rPr>
      </w:pPr>
    </w:p>
    <w:p w14:paraId="4E207FB4" w14:textId="137CA246" w:rsidR="00DB5F5E" w:rsidRPr="00DB5F5E" w:rsidRDefault="00A41278" w:rsidP="00DB5F5E">
      <w:pPr>
        <w:spacing w:after="0"/>
        <w:ind w:left="720" w:hanging="720"/>
        <w:jc w:val="center"/>
        <w:rPr>
          <w:rFonts w:cstheme="minorHAnsi"/>
          <w:color w:val="000000" w:themeColor="text1"/>
          <w:sz w:val="24"/>
          <w:szCs w:val="24"/>
        </w:rPr>
      </w:pPr>
      <w:r w:rsidRPr="00DB5F5E">
        <w:rPr>
          <w:rFonts w:cstheme="minorHAnsi"/>
          <w:color w:val="000000" w:themeColor="text1"/>
          <w:sz w:val="24"/>
          <w:szCs w:val="24"/>
        </w:rPr>
        <w:t xml:space="preserve">Article </w:t>
      </w:r>
      <w:r w:rsidR="00DB5F5E" w:rsidRPr="00DB5F5E">
        <w:rPr>
          <w:rFonts w:cstheme="minorHAnsi"/>
          <w:color w:val="000000" w:themeColor="text1"/>
          <w:sz w:val="24"/>
          <w:szCs w:val="24"/>
        </w:rPr>
        <w:t>X</w:t>
      </w:r>
    </w:p>
    <w:p w14:paraId="01E8B443" w14:textId="0E00C209" w:rsidR="00A41278" w:rsidRPr="00DB5F5E" w:rsidRDefault="00A41278" w:rsidP="00DB5F5E">
      <w:pPr>
        <w:spacing w:after="0"/>
        <w:ind w:left="720" w:hanging="720"/>
        <w:jc w:val="center"/>
        <w:rPr>
          <w:rFonts w:cstheme="minorHAnsi"/>
          <w:b/>
          <w:sz w:val="24"/>
          <w:szCs w:val="24"/>
        </w:rPr>
      </w:pPr>
      <w:r w:rsidRPr="00DB5F5E">
        <w:rPr>
          <w:rFonts w:cstheme="minorHAnsi"/>
          <w:b/>
          <w:sz w:val="24"/>
          <w:szCs w:val="24"/>
        </w:rPr>
        <w:t>ELECTIONS</w:t>
      </w:r>
    </w:p>
    <w:p w14:paraId="075CC36C" w14:textId="0B13523B" w:rsidR="00A41278" w:rsidRPr="00DB5F5E" w:rsidRDefault="00A41278" w:rsidP="00A41278">
      <w:pPr>
        <w:spacing w:after="0"/>
        <w:rPr>
          <w:rFonts w:cstheme="minorHAnsi"/>
          <w:sz w:val="24"/>
          <w:szCs w:val="24"/>
        </w:rPr>
      </w:pPr>
    </w:p>
    <w:p w14:paraId="359D36E0" w14:textId="351FAE51" w:rsidR="00A41278" w:rsidRPr="00DB5F5E" w:rsidRDefault="00A41278" w:rsidP="00A41278">
      <w:pPr>
        <w:pStyle w:val="ListParagraph"/>
        <w:numPr>
          <w:ilvl w:val="0"/>
          <w:numId w:val="4"/>
        </w:numPr>
        <w:spacing w:after="0"/>
        <w:rPr>
          <w:rFonts w:cstheme="minorHAnsi"/>
          <w:sz w:val="24"/>
          <w:szCs w:val="24"/>
        </w:rPr>
      </w:pPr>
      <w:r w:rsidRPr="00DB5F5E">
        <w:rPr>
          <w:rFonts w:cstheme="minorHAnsi"/>
          <w:sz w:val="24"/>
          <w:szCs w:val="24"/>
        </w:rPr>
        <w:t xml:space="preserve">Prior to the August meeting of the </w:t>
      </w:r>
      <w:r w:rsidR="00075578" w:rsidRPr="00DB5F5E">
        <w:rPr>
          <w:rFonts w:cstheme="minorHAnsi"/>
          <w:sz w:val="24"/>
          <w:szCs w:val="24"/>
        </w:rPr>
        <w:t>CMGS</w:t>
      </w:r>
      <w:r w:rsidRPr="00DB5F5E">
        <w:rPr>
          <w:rFonts w:cstheme="minorHAnsi"/>
          <w:sz w:val="24"/>
          <w:szCs w:val="24"/>
        </w:rPr>
        <w:t xml:space="preserve"> the Board of Directors shall appoint a Nominating Committee</w:t>
      </w:r>
      <w:r w:rsidR="00075578" w:rsidRPr="00DB5F5E">
        <w:rPr>
          <w:rFonts w:cstheme="minorHAnsi"/>
          <w:sz w:val="24"/>
          <w:szCs w:val="24"/>
        </w:rPr>
        <w:t>.</w:t>
      </w:r>
      <w:r w:rsidRPr="00DB5F5E">
        <w:rPr>
          <w:rFonts w:cstheme="minorHAnsi"/>
          <w:sz w:val="24"/>
          <w:szCs w:val="24"/>
        </w:rPr>
        <w:t xml:space="preserve"> from the membership</w:t>
      </w:r>
      <w:r w:rsidR="00075578" w:rsidRPr="00DB5F5E">
        <w:rPr>
          <w:rFonts w:cstheme="minorHAnsi"/>
          <w:sz w:val="24"/>
          <w:szCs w:val="24"/>
        </w:rPr>
        <w:t>.</w:t>
      </w:r>
      <w:r w:rsidRPr="00DB5F5E">
        <w:rPr>
          <w:rFonts w:cstheme="minorHAnsi"/>
          <w:sz w:val="24"/>
          <w:szCs w:val="24"/>
        </w:rPr>
        <w:t xml:space="preserve"> </w:t>
      </w:r>
      <w:r w:rsidR="00075578" w:rsidRPr="00DB5F5E">
        <w:rPr>
          <w:rFonts w:cstheme="minorHAnsi"/>
          <w:sz w:val="24"/>
          <w:szCs w:val="24"/>
        </w:rPr>
        <w:t>The committee</w:t>
      </w:r>
      <w:r w:rsidRPr="00DB5F5E">
        <w:rPr>
          <w:rFonts w:cstheme="minorHAnsi"/>
          <w:sz w:val="24"/>
          <w:szCs w:val="24"/>
        </w:rPr>
        <w:t xml:space="preserve"> shall select a Chairman and prepare a slate of at least one candidate for each office to be filled; such slate </w:t>
      </w:r>
      <w:r w:rsidR="00075578" w:rsidRPr="00DB5F5E">
        <w:rPr>
          <w:rFonts w:cstheme="minorHAnsi"/>
          <w:sz w:val="24"/>
          <w:szCs w:val="24"/>
        </w:rPr>
        <w:t>will</w:t>
      </w:r>
      <w:r w:rsidRPr="00DB5F5E">
        <w:rPr>
          <w:rFonts w:cstheme="minorHAnsi"/>
          <w:sz w:val="24"/>
          <w:szCs w:val="24"/>
        </w:rPr>
        <w:t xml:space="preserve"> be presented to the membership, in writing, at least ten (</w:t>
      </w:r>
      <w:r w:rsidR="005C66A1">
        <w:rPr>
          <w:rFonts w:cstheme="minorHAnsi"/>
          <w:sz w:val="24"/>
          <w:szCs w:val="24"/>
        </w:rPr>
        <w:t>30</w:t>
      </w:r>
      <w:r w:rsidR="006B59BF">
        <w:rPr>
          <w:rFonts w:cstheme="minorHAnsi"/>
          <w:sz w:val="24"/>
          <w:szCs w:val="24"/>
        </w:rPr>
        <w:t>)</w:t>
      </w:r>
      <w:r w:rsidRPr="00DB5F5E">
        <w:rPr>
          <w:rFonts w:cstheme="minorHAnsi"/>
          <w:sz w:val="24"/>
          <w:szCs w:val="24"/>
        </w:rPr>
        <w:t xml:space="preserve"> days prior to the date of the November election</w:t>
      </w:r>
      <w:r w:rsidR="00E25C7E" w:rsidRPr="00DB5F5E">
        <w:rPr>
          <w:rFonts w:cstheme="minorHAnsi"/>
          <w:sz w:val="24"/>
          <w:szCs w:val="24"/>
        </w:rPr>
        <w:t xml:space="preserve">. </w:t>
      </w:r>
      <w:r w:rsidRPr="00DB5F5E">
        <w:rPr>
          <w:rFonts w:cstheme="minorHAnsi"/>
          <w:sz w:val="24"/>
          <w:szCs w:val="24"/>
        </w:rPr>
        <w:t>Nomination may also be made from the floor</w:t>
      </w:r>
      <w:r w:rsidR="00E25C7E" w:rsidRPr="00DB5F5E">
        <w:rPr>
          <w:rFonts w:cstheme="minorHAnsi"/>
          <w:sz w:val="24"/>
          <w:szCs w:val="24"/>
        </w:rPr>
        <w:t xml:space="preserve">. </w:t>
      </w:r>
      <w:r w:rsidRPr="00DB5F5E">
        <w:rPr>
          <w:rFonts w:cstheme="minorHAnsi"/>
          <w:sz w:val="24"/>
          <w:szCs w:val="24"/>
        </w:rPr>
        <w:t>All Nominees must have indicated their willingness to serve, if elected.</w:t>
      </w:r>
    </w:p>
    <w:p w14:paraId="468CC758" w14:textId="77777777" w:rsidR="00A41278" w:rsidRPr="00DB5F5E" w:rsidRDefault="00A41278" w:rsidP="00A41278">
      <w:pPr>
        <w:spacing w:after="0"/>
        <w:ind w:left="720" w:hanging="720"/>
        <w:rPr>
          <w:rFonts w:cstheme="minorHAnsi"/>
          <w:sz w:val="24"/>
          <w:szCs w:val="24"/>
        </w:rPr>
      </w:pPr>
    </w:p>
    <w:p w14:paraId="575823D6" w14:textId="7A132D9A" w:rsidR="00A41278" w:rsidRPr="00DB5F5E" w:rsidRDefault="00A41278" w:rsidP="00A41278">
      <w:pPr>
        <w:pStyle w:val="ListParagraph"/>
        <w:numPr>
          <w:ilvl w:val="0"/>
          <w:numId w:val="4"/>
        </w:numPr>
        <w:spacing w:after="0"/>
        <w:rPr>
          <w:rFonts w:cstheme="minorHAnsi"/>
          <w:color w:val="000000" w:themeColor="text1"/>
          <w:sz w:val="24"/>
          <w:szCs w:val="24"/>
        </w:rPr>
      </w:pPr>
      <w:r w:rsidRPr="00DB5F5E">
        <w:rPr>
          <w:rFonts w:cstheme="minorHAnsi"/>
          <w:color w:val="000000" w:themeColor="text1"/>
          <w:sz w:val="24"/>
          <w:szCs w:val="24"/>
        </w:rPr>
        <w:t xml:space="preserve">A President, Vice President, Recording Secretary, Correspondence Secretary, Membership Secretary, Bulletin Editor, Education Officer, Treasurer, and one (1) </w:t>
      </w:r>
      <w:r w:rsidR="00023442" w:rsidRPr="00DB5F5E">
        <w:rPr>
          <w:rFonts w:cstheme="minorHAnsi"/>
          <w:color w:val="000000" w:themeColor="text1"/>
          <w:sz w:val="24"/>
          <w:szCs w:val="24"/>
        </w:rPr>
        <w:t>three-year</w:t>
      </w:r>
      <w:r w:rsidRPr="00DB5F5E">
        <w:rPr>
          <w:rFonts w:cstheme="minorHAnsi"/>
          <w:color w:val="000000" w:themeColor="text1"/>
          <w:sz w:val="24"/>
          <w:szCs w:val="24"/>
        </w:rPr>
        <w:t xml:space="preserve"> Director shall be elected at the regular November meeting, or at the first regular meeting thereafter, and shall assume office at the first regular meeting after December 31. </w:t>
      </w:r>
    </w:p>
    <w:p w14:paraId="6DE69212" w14:textId="7DADA976" w:rsidR="00DB5F5E" w:rsidRDefault="00DB5F5E">
      <w:pPr>
        <w:spacing w:after="160" w:line="259" w:lineRule="auto"/>
        <w:rPr>
          <w:rFonts w:cstheme="minorHAnsi"/>
          <w:color w:val="FF0000"/>
          <w:sz w:val="24"/>
          <w:szCs w:val="24"/>
        </w:rPr>
      </w:pPr>
      <w:r>
        <w:rPr>
          <w:rFonts w:cstheme="minorHAnsi"/>
          <w:color w:val="FF0000"/>
          <w:sz w:val="24"/>
          <w:szCs w:val="24"/>
        </w:rPr>
        <w:br w:type="page"/>
      </w:r>
    </w:p>
    <w:p w14:paraId="39874DB5" w14:textId="735487FA" w:rsidR="00DB5F5E" w:rsidRPr="00DB5F5E" w:rsidRDefault="00A41278" w:rsidP="00DB5F5E">
      <w:pPr>
        <w:spacing w:after="0"/>
        <w:jc w:val="center"/>
        <w:rPr>
          <w:rFonts w:cstheme="minorHAnsi"/>
          <w:color w:val="000000" w:themeColor="text1"/>
          <w:sz w:val="24"/>
          <w:szCs w:val="24"/>
        </w:rPr>
      </w:pPr>
      <w:r w:rsidRPr="00DB5F5E">
        <w:rPr>
          <w:rFonts w:cstheme="minorHAnsi"/>
          <w:color w:val="000000" w:themeColor="text1"/>
          <w:sz w:val="24"/>
          <w:szCs w:val="24"/>
        </w:rPr>
        <w:lastRenderedPageBreak/>
        <w:t xml:space="preserve">Article </w:t>
      </w:r>
      <w:r w:rsidR="00DB5F5E" w:rsidRPr="00DB5F5E">
        <w:rPr>
          <w:rFonts w:cstheme="minorHAnsi"/>
          <w:color w:val="000000" w:themeColor="text1"/>
          <w:sz w:val="24"/>
          <w:szCs w:val="24"/>
        </w:rPr>
        <w:t>XI</w:t>
      </w:r>
    </w:p>
    <w:p w14:paraId="36DDEBD4" w14:textId="1AA4A62A" w:rsidR="00A41278" w:rsidRPr="00DB5F5E" w:rsidRDefault="00A41278" w:rsidP="00DB5F5E">
      <w:pPr>
        <w:spacing w:after="0"/>
        <w:jc w:val="center"/>
        <w:rPr>
          <w:rFonts w:cstheme="minorHAnsi"/>
          <w:color w:val="000000" w:themeColor="text1"/>
          <w:sz w:val="24"/>
          <w:szCs w:val="24"/>
        </w:rPr>
      </w:pPr>
      <w:r w:rsidRPr="00DB5F5E">
        <w:rPr>
          <w:rFonts w:cstheme="minorHAnsi"/>
          <w:b/>
          <w:color w:val="000000" w:themeColor="text1"/>
          <w:sz w:val="24"/>
          <w:szCs w:val="24"/>
        </w:rPr>
        <w:t>MEETINGS</w:t>
      </w:r>
    </w:p>
    <w:p w14:paraId="7AAD0040" w14:textId="5EBBD14E" w:rsidR="00A41278" w:rsidRPr="00DB5F5E" w:rsidRDefault="00A41278" w:rsidP="00A41278">
      <w:pPr>
        <w:pStyle w:val="ListParagraph"/>
        <w:numPr>
          <w:ilvl w:val="0"/>
          <w:numId w:val="11"/>
        </w:numPr>
        <w:spacing w:after="0"/>
        <w:rPr>
          <w:rFonts w:cstheme="minorHAnsi"/>
          <w:color w:val="000000" w:themeColor="text1"/>
          <w:sz w:val="24"/>
          <w:szCs w:val="24"/>
        </w:rPr>
      </w:pPr>
      <w:r w:rsidRPr="00DB5F5E">
        <w:rPr>
          <w:rFonts w:cstheme="minorHAnsi"/>
          <w:color w:val="000000" w:themeColor="text1"/>
          <w:sz w:val="24"/>
          <w:szCs w:val="24"/>
        </w:rPr>
        <w:t xml:space="preserve">The regular meeting of the Society shall be held </w:t>
      </w:r>
      <w:r w:rsidR="0098216E" w:rsidRPr="00DB5F5E">
        <w:rPr>
          <w:rFonts w:cstheme="minorHAnsi"/>
          <w:color w:val="000000" w:themeColor="text1"/>
          <w:sz w:val="24"/>
          <w:szCs w:val="24"/>
        </w:rPr>
        <w:t>monthly</w:t>
      </w:r>
      <w:r w:rsidR="00A82C56" w:rsidRPr="00DB5F5E">
        <w:rPr>
          <w:rFonts w:cstheme="minorHAnsi"/>
          <w:color w:val="000000" w:themeColor="text1"/>
          <w:sz w:val="24"/>
          <w:szCs w:val="24"/>
        </w:rPr>
        <w:t>,</w:t>
      </w:r>
      <w:r w:rsidRPr="00DB5F5E">
        <w:rPr>
          <w:rFonts w:cstheme="minorHAnsi"/>
          <w:color w:val="000000" w:themeColor="text1"/>
          <w:sz w:val="24"/>
          <w:szCs w:val="24"/>
        </w:rPr>
        <w:t xml:space="preserve"> at such time and place as shall be announced at the preceding meeting, or as shall be set forth in a notice of such meeting.</w:t>
      </w:r>
      <w:r w:rsidR="00F92B75" w:rsidRPr="00DB5F5E">
        <w:rPr>
          <w:rFonts w:cstheme="minorHAnsi"/>
          <w:color w:val="000000" w:themeColor="text1"/>
          <w:sz w:val="24"/>
          <w:szCs w:val="24"/>
        </w:rPr>
        <w:t xml:space="preserve"> </w:t>
      </w:r>
    </w:p>
    <w:p w14:paraId="59EF8817" w14:textId="77777777" w:rsidR="00A41278" w:rsidRPr="00DB5F5E" w:rsidRDefault="00A41278" w:rsidP="00A41278">
      <w:pPr>
        <w:spacing w:after="0"/>
        <w:rPr>
          <w:rFonts w:cstheme="minorHAnsi"/>
          <w:color w:val="000000" w:themeColor="text1"/>
          <w:sz w:val="24"/>
          <w:szCs w:val="24"/>
        </w:rPr>
      </w:pPr>
    </w:p>
    <w:p w14:paraId="5544C979" w14:textId="2987DF96" w:rsidR="00A41278" w:rsidRPr="00DB5F5E" w:rsidRDefault="00A41278" w:rsidP="00A41278">
      <w:pPr>
        <w:pStyle w:val="ListParagraph"/>
        <w:numPr>
          <w:ilvl w:val="0"/>
          <w:numId w:val="11"/>
        </w:numPr>
        <w:spacing w:after="0"/>
        <w:rPr>
          <w:rFonts w:cstheme="minorHAnsi"/>
          <w:color w:val="000000" w:themeColor="text1"/>
          <w:sz w:val="24"/>
          <w:szCs w:val="24"/>
        </w:rPr>
      </w:pPr>
      <w:r w:rsidRPr="00DB5F5E">
        <w:rPr>
          <w:rFonts w:cstheme="minorHAnsi"/>
          <w:color w:val="000000" w:themeColor="text1"/>
          <w:sz w:val="24"/>
          <w:szCs w:val="24"/>
        </w:rPr>
        <w:t>Special meetings of the Society may be called by the President at any time</w:t>
      </w:r>
      <w:r w:rsidR="00792A38" w:rsidRPr="00DB5F5E">
        <w:rPr>
          <w:rFonts w:cstheme="minorHAnsi"/>
          <w:color w:val="000000" w:themeColor="text1"/>
          <w:sz w:val="24"/>
          <w:szCs w:val="24"/>
        </w:rPr>
        <w:t xml:space="preserve">. </w:t>
      </w:r>
      <w:r w:rsidRPr="00DB5F5E">
        <w:rPr>
          <w:rFonts w:cstheme="minorHAnsi"/>
          <w:color w:val="000000" w:themeColor="text1"/>
          <w:sz w:val="24"/>
          <w:szCs w:val="24"/>
        </w:rPr>
        <w:t>Special meetings may be called by the Vice President upon receipt of a request signed by five (5) members of the Board of Directors</w:t>
      </w:r>
      <w:r w:rsidR="00E25C7E" w:rsidRPr="00DB5F5E">
        <w:rPr>
          <w:rFonts w:cstheme="minorHAnsi"/>
          <w:color w:val="000000" w:themeColor="text1"/>
          <w:sz w:val="24"/>
          <w:szCs w:val="24"/>
        </w:rPr>
        <w:t xml:space="preserve">. </w:t>
      </w:r>
      <w:r w:rsidRPr="00DB5F5E">
        <w:rPr>
          <w:rFonts w:cstheme="minorHAnsi"/>
          <w:color w:val="000000" w:themeColor="text1"/>
          <w:sz w:val="24"/>
          <w:szCs w:val="24"/>
        </w:rPr>
        <w:t>The Vice President may be one of the signing members</w:t>
      </w:r>
      <w:r w:rsidR="00792A38" w:rsidRPr="00DB5F5E">
        <w:rPr>
          <w:rFonts w:cstheme="minorHAnsi"/>
          <w:color w:val="000000" w:themeColor="text1"/>
          <w:sz w:val="24"/>
          <w:szCs w:val="24"/>
        </w:rPr>
        <w:t xml:space="preserve">. </w:t>
      </w:r>
      <w:r w:rsidRPr="00DB5F5E">
        <w:rPr>
          <w:rFonts w:cstheme="minorHAnsi"/>
          <w:color w:val="000000" w:themeColor="text1"/>
          <w:sz w:val="24"/>
          <w:szCs w:val="24"/>
        </w:rPr>
        <w:t>Active Membership shall be given notification of Date, Time, Place and Purpose for special meetings of the Society.</w:t>
      </w:r>
    </w:p>
    <w:p w14:paraId="4AF20F1B" w14:textId="77777777" w:rsidR="00A41278" w:rsidRPr="00DB5F5E" w:rsidRDefault="00A41278" w:rsidP="00A41278">
      <w:pPr>
        <w:pStyle w:val="ListParagraph"/>
        <w:rPr>
          <w:rFonts w:cstheme="minorHAnsi"/>
          <w:color w:val="000000" w:themeColor="text1"/>
          <w:sz w:val="24"/>
          <w:szCs w:val="24"/>
        </w:rPr>
      </w:pPr>
    </w:p>
    <w:p w14:paraId="4F6E3768" w14:textId="7FBB6070" w:rsidR="00F92B75" w:rsidRPr="00DB5F5E" w:rsidRDefault="00A41278" w:rsidP="00F92B75">
      <w:pPr>
        <w:pStyle w:val="ListParagraph"/>
        <w:numPr>
          <w:ilvl w:val="0"/>
          <w:numId w:val="11"/>
        </w:numPr>
        <w:spacing w:after="0"/>
        <w:rPr>
          <w:rFonts w:cstheme="minorHAnsi"/>
          <w:color w:val="000000" w:themeColor="text1"/>
          <w:sz w:val="24"/>
          <w:szCs w:val="24"/>
        </w:rPr>
      </w:pPr>
      <w:r w:rsidRPr="00DB5F5E">
        <w:rPr>
          <w:rFonts w:cstheme="minorHAnsi"/>
          <w:color w:val="000000" w:themeColor="text1"/>
          <w:sz w:val="24"/>
          <w:szCs w:val="24"/>
        </w:rPr>
        <w:t>Board of Directors shall meet as often as deemed necessary at the call of the President</w:t>
      </w:r>
      <w:r w:rsidR="00792A38" w:rsidRPr="00DB5F5E">
        <w:rPr>
          <w:rFonts w:cstheme="minorHAnsi"/>
          <w:color w:val="000000" w:themeColor="text1"/>
          <w:sz w:val="24"/>
          <w:szCs w:val="24"/>
        </w:rPr>
        <w:t xml:space="preserve">. </w:t>
      </w:r>
      <w:r w:rsidRPr="00DB5F5E">
        <w:rPr>
          <w:rFonts w:cstheme="minorHAnsi"/>
          <w:color w:val="000000" w:themeColor="text1"/>
          <w:sz w:val="24"/>
          <w:szCs w:val="24"/>
        </w:rPr>
        <w:t>Special meetings may be called by the Vice President under the same provisions as stated under (2) above</w:t>
      </w:r>
      <w:r w:rsidR="00E25C7E" w:rsidRPr="00DB5F5E">
        <w:rPr>
          <w:rFonts w:cstheme="minorHAnsi"/>
          <w:color w:val="000000" w:themeColor="text1"/>
          <w:sz w:val="24"/>
          <w:szCs w:val="24"/>
        </w:rPr>
        <w:t xml:space="preserve">. </w:t>
      </w:r>
      <w:r w:rsidRPr="00DB5F5E">
        <w:rPr>
          <w:rFonts w:cstheme="minorHAnsi"/>
          <w:color w:val="000000" w:themeColor="text1"/>
          <w:sz w:val="24"/>
          <w:szCs w:val="24"/>
        </w:rPr>
        <w:t>All Officers and Directors shall be given advance notice of Date, Time, Place and Purpose for special meetings of the Board of Directors.</w:t>
      </w:r>
    </w:p>
    <w:p w14:paraId="284DC28E" w14:textId="77777777" w:rsidR="00DB5F5E" w:rsidRPr="00DB5F5E" w:rsidRDefault="00F92B75" w:rsidP="00DB5F5E">
      <w:pPr>
        <w:spacing w:after="0"/>
        <w:jc w:val="center"/>
        <w:rPr>
          <w:rFonts w:cstheme="minorHAnsi"/>
          <w:color w:val="000000" w:themeColor="text1"/>
          <w:sz w:val="24"/>
          <w:szCs w:val="24"/>
        </w:rPr>
      </w:pPr>
      <w:r w:rsidRPr="00DB5F5E">
        <w:rPr>
          <w:rFonts w:cstheme="minorHAnsi"/>
          <w:color w:val="000000" w:themeColor="text1"/>
          <w:sz w:val="24"/>
          <w:szCs w:val="24"/>
        </w:rPr>
        <w:t xml:space="preserve">Article </w:t>
      </w:r>
      <w:r w:rsidR="00DB5F5E" w:rsidRPr="00DB5F5E">
        <w:rPr>
          <w:rFonts w:cstheme="minorHAnsi"/>
          <w:color w:val="000000" w:themeColor="text1"/>
          <w:sz w:val="24"/>
          <w:szCs w:val="24"/>
        </w:rPr>
        <w:t>XII</w:t>
      </w:r>
    </w:p>
    <w:p w14:paraId="270BDDFD" w14:textId="50EA4AB4" w:rsidR="00F92B75" w:rsidRPr="00DB5F5E" w:rsidRDefault="00F92B75" w:rsidP="00DB5F5E">
      <w:pPr>
        <w:spacing w:after="0"/>
        <w:jc w:val="center"/>
        <w:rPr>
          <w:rFonts w:cstheme="minorHAnsi"/>
          <w:sz w:val="24"/>
          <w:szCs w:val="24"/>
        </w:rPr>
      </w:pPr>
      <w:r w:rsidRPr="00DB5F5E">
        <w:rPr>
          <w:rFonts w:cstheme="minorHAnsi"/>
          <w:b/>
          <w:sz w:val="24"/>
          <w:szCs w:val="24"/>
        </w:rPr>
        <w:t>AMENDMENTS</w:t>
      </w:r>
    </w:p>
    <w:p w14:paraId="0D4FE920" w14:textId="1F1285B5" w:rsidR="00F92B75" w:rsidRPr="00DB5F5E" w:rsidRDefault="00F92B75" w:rsidP="00F92B75">
      <w:pPr>
        <w:pStyle w:val="ListParagraph"/>
        <w:spacing w:after="0"/>
        <w:ind w:left="1080"/>
        <w:rPr>
          <w:rFonts w:cstheme="minorHAnsi"/>
          <w:sz w:val="24"/>
          <w:szCs w:val="24"/>
        </w:rPr>
      </w:pPr>
      <w:r w:rsidRPr="00DB5F5E">
        <w:rPr>
          <w:rFonts w:cstheme="minorHAnsi"/>
          <w:sz w:val="24"/>
          <w:szCs w:val="24"/>
        </w:rPr>
        <w:t xml:space="preserve">Amendments to the Constitution or By-Laws of this Society, after being approved by the </w:t>
      </w:r>
      <w:r w:rsidR="002C2870">
        <w:rPr>
          <w:rFonts w:cstheme="minorHAnsi"/>
          <w:sz w:val="24"/>
          <w:szCs w:val="24"/>
        </w:rPr>
        <w:t xml:space="preserve">Officers and </w:t>
      </w:r>
      <w:r w:rsidRPr="00DB5F5E">
        <w:rPr>
          <w:rFonts w:cstheme="minorHAnsi"/>
          <w:sz w:val="24"/>
          <w:szCs w:val="24"/>
        </w:rPr>
        <w:t xml:space="preserve">Board of Directors, must be in writing and copies sent to all members at least </w:t>
      </w:r>
      <w:r w:rsidR="002C2870">
        <w:rPr>
          <w:rFonts w:cstheme="minorHAnsi"/>
          <w:sz w:val="24"/>
          <w:szCs w:val="24"/>
        </w:rPr>
        <w:t>thirty</w:t>
      </w:r>
      <w:r w:rsidRPr="00DB5F5E">
        <w:rPr>
          <w:rFonts w:cstheme="minorHAnsi"/>
          <w:sz w:val="24"/>
          <w:szCs w:val="24"/>
        </w:rPr>
        <w:t xml:space="preserve"> (</w:t>
      </w:r>
      <w:r w:rsidR="002C2870">
        <w:rPr>
          <w:rFonts w:cstheme="minorHAnsi"/>
          <w:sz w:val="24"/>
          <w:szCs w:val="24"/>
        </w:rPr>
        <w:t>30</w:t>
      </w:r>
      <w:r w:rsidRPr="00DB5F5E">
        <w:rPr>
          <w:rFonts w:cstheme="minorHAnsi"/>
          <w:sz w:val="24"/>
          <w:szCs w:val="24"/>
        </w:rPr>
        <w:t>) days in advance of the meeting of the Society, at which time they will be voted on</w:t>
      </w:r>
      <w:r w:rsidR="00FC6C98" w:rsidRPr="00DB5F5E">
        <w:rPr>
          <w:rFonts w:cstheme="minorHAnsi"/>
          <w:sz w:val="24"/>
          <w:szCs w:val="24"/>
        </w:rPr>
        <w:t xml:space="preserve">. </w:t>
      </w:r>
      <w:r w:rsidRPr="00DB5F5E">
        <w:rPr>
          <w:rFonts w:cstheme="minorHAnsi"/>
          <w:sz w:val="24"/>
          <w:szCs w:val="24"/>
        </w:rPr>
        <w:t>Such amendments shall become effective immediately if carried by a majority vote of the members, provided there is a quorum present.</w:t>
      </w:r>
    </w:p>
    <w:p w14:paraId="2BD860F2" w14:textId="7A18BDE7" w:rsidR="00F92B75" w:rsidRPr="00DB5F5E" w:rsidRDefault="00F92B75" w:rsidP="00F92B75">
      <w:pPr>
        <w:spacing w:after="0"/>
        <w:rPr>
          <w:rFonts w:cstheme="minorHAnsi"/>
          <w:sz w:val="24"/>
          <w:szCs w:val="24"/>
        </w:rPr>
      </w:pPr>
    </w:p>
    <w:p w14:paraId="6FEEE0F9" w14:textId="77777777" w:rsidR="00DB5F5E" w:rsidRPr="00DB5F5E" w:rsidRDefault="00680758" w:rsidP="00DB5F5E">
      <w:pPr>
        <w:pStyle w:val="ListParagraph"/>
        <w:spacing w:after="0"/>
        <w:ind w:left="1080" w:hanging="1080"/>
        <w:jc w:val="center"/>
        <w:rPr>
          <w:rFonts w:cstheme="minorHAnsi"/>
          <w:color w:val="000000" w:themeColor="text1"/>
          <w:sz w:val="24"/>
          <w:szCs w:val="24"/>
        </w:rPr>
      </w:pPr>
      <w:r w:rsidRPr="00DB5F5E">
        <w:rPr>
          <w:rFonts w:cstheme="minorHAnsi"/>
          <w:color w:val="000000" w:themeColor="text1"/>
          <w:sz w:val="24"/>
          <w:szCs w:val="24"/>
        </w:rPr>
        <w:t xml:space="preserve">Article </w:t>
      </w:r>
      <w:r w:rsidR="00DB5F5E" w:rsidRPr="00DB5F5E">
        <w:rPr>
          <w:rFonts w:cstheme="minorHAnsi"/>
          <w:color w:val="000000" w:themeColor="text1"/>
          <w:sz w:val="24"/>
          <w:szCs w:val="24"/>
        </w:rPr>
        <w:t>XIII</w:t>
      </w:r>
    </w:p>
    <w:p w14:paraId="78EF0AF7" w14:textId="51AB5B9B" w:rsidR="00680758" w:rsidRPr="00DB5F5E" w:rsidRDefault="00680758" w:rsidP="00DB5F5E">
      <w:pPr>
        <w:pStyle w:val="ListParagraph"/>
        <w:spacing w:after="0"/>
        <w:ind w:left="1080" w:hanging="1080"/>
        <w:jc w:val="center"/>
        <w:rPr>
          <w:rFonts w:cstheme="minorHAnsi"/>
          <w:b/>
          <w:sz w:val="24"/>
          <w:szCs w:val="24"/>
        </w:rPr>
      </w:pPr>
      <w:r w:rsidRPr="00DB5F5E">
        <w:rPr>
          <w:rFonts w:cstheme="minorHAnsi"/>
          <w:b/>
          <w:sz w:val="24"/>
          <w:szCs w:val="24"/>
        </w:rPr>
        <w:t>TERMINATION</w:t>
      </w:r>
    </w:p>
    <w:p w14:paraId="058496F3" w14:textId="653FC248" w:rsidR="00680758" w:rsidRPr="00DB5F5E" w:rsidRDefault="00680758" w:rsidP="00680758">
      <w:pPr>
        <w:pStyle w:val="ListParagraph"/>
        <w:spacing w:after="0"/>
        <w:ind w:left="1080" w:hanging="1080"/>
        <w:rPr>
          <w:rFonts w:cstheme="minorHAnsi"/>
          <w:b/>
          <w:sz w:val="24"/>
          <w:szCs w:val="24"/>
        </w:rPr>
      </w:pPr>
      <w:r w:rsidRPr="00DB5F5E">
        <w:rPr>
          <w:rFonts w:cstheme="minorHAnsi"/>
          <w:sz w:val="24"/>
          <w:szCs w:val="24"/>
        </w:rPr>
        <w:tab/>
        <w:t xml:space="preserve">In the event of dissolution of the </w:t>
      </w:r>
      <w:r w:rsidR="00FD0EEE" w:rsidRPr="00DB5F5E">
        <w:rPr>
          <w:rFonts w:cstheme="minorHAnsi"/>
          <w:sz w:val="24"/>
          <w:szCs w:val="24"/>
        </w:rPr>
        <w:t>CMGS</w:t>
      </w:r>
      <w:r w:rsidRPr="00DB5F5E">
        <w:rPr>
          <w:rFonts w:cstheme="minorHAnsi"/>
          <w:sz w:val="24"/>
          <w:szCs w:val="24"/>
        </w:rPr>
        <w:t>, all its assets, property and funds shall be transferred to one o</w:t>
      </w:r>
      <w:r w:rsidR="004F2086">
        <w:rPr>
          <w:rFonts w:cstheme="minorHAnsi"/>
          <w:sz w:val="24"/>
          <w:szCs w:val="24"/>
        </w:rPr>
        <w:t>r</w:t>
      </w:r>
      <w:r w:rsidRPr="00DB5F5E">
        <w:rPr>
          <w:rFonts w:cstheme="minorHAnsi"/>
          <w:sz w:val="24"/>
          <w:szCs w:val="24"/>
        </w:rPr>
        <w:t xml:space="preserve"> more non-profit organizations created for like or similar purpose</w:t>
      </w:r>
      <w:r w:rsidR="004F2086">
        <w:rPr>
          <w:rFonts w:cstheme="minorHAnsi"/>
          <w:sz w:val="24"/>
          <w:szCs w:val="24"/>
        </w:rPr>
        <w:t>s</w:t>
      </w:r>
      <w:r w:rsidRPr="00DB5F5E">
        <w:rPr>
          <w:rFonts w:cstheme="minorHAnsi"/>
          <w:sz w:val="24"/>
          <w:szCs w:val="24"/>
        </w:rPr>
        <w:t xml:space="preserve"> for the continuation of such projects as the </w:t>
      </w:r>
      <w:r w:rsidR="00FD0EEE" w:rsidRPr="00DB5F5E">
        <w:rPr>
          <w:rFonts w:cstheme="minorHAnsi"/>
          <w:sz w:val="24"/>
          <w:szCs w:val="24"/>
        </w:rPr>
        <w:t>CMGS</w:t>
      </w:r>
      <w:r w:rsidRPr="00DB5F5E">
        <w:rPr>
          <w:rFonts w:cstheme="minorHAnsi"/>
          <w:sz w:val="24"/>
          <w:szCs w:val="24"/>
        </w:rPr>
        <w:t xml:space="preserve"> may have commenced</w:t>
      </w:r>
      <w:r w:rsidR="00FC6C98" w:rsidRPr="00DB5F5E">
        <w:rPr>
          <w:rFonts w:cstheme="minorHAnsi"/>
          <w:sz w:val="24"/>
          <w:szCs w:val="24"/>
        </w:rPr>
        <w:t xml:space="preserve">. </w:t>
      </w:r>
      <w:r w:rsidRPr="00DB5F5E">
        <w:rPr>
          <w:rFonts w:cstheme="minorHAnsi"/>
          <w:sz w:val="24"/>
          <w:szCs w:val="24"/>
        </w:rPr>
        <w:t>The beneficiary(ies) of such transfer</w:t>
      </w:r>
      <w:r w:rsidR="00FD0EEE" w:rsidRPr="00DB5F5E">
        <w:rPr>
          <w:rFonts w:cstheme="minorHAnsi"/>
          <w:sz w:val="24"/>
          <w:szCs w:val="24"/>
        </w:rPr>
        <w:t xml:space="preserve">s </w:t>
      </w:r>
      <w:r w:rsidRPr="00DB5F5E">
        <w:rPr>
          <w:rFonts w:cstheme="minorHAnsi"/>
          <w:sz w:val="24"/>
          <w:szCs w:val="24"/>
        </w:rPr>
        <w:t xml:space="preserve">shall be selected by ballot at the final regular meeting or special </w:t>
      </w:r>
      <w:r w:rsidR="004F2086" w:rsidRPr="00DB5F5E">
        <w:rPr>
          <w:rFonts w:cstheme="minorHAnsi"/>
          <w:sz w:val="24"/>
          <w:szCs w:val="24"/>
        </w:rPr>
        <w:t>meetings</w:t>
      </w:r>
      <w:r w:rsidRPr="00DB5F5E">
        <w:rPr>
          <w:rFonts w:cstheme="minorHAnsi"/>
          <w:sz w:val="24"/>
          <w:szCs w:val="24"/>
        </w:rPr>
        <w:t xml:space="preserve"> of the </w:t>
      </w:r>
      <w:r w:rsidR="00FD0EEE" w:rsidRPr="00DB5F5E">
        <w:rPr>
          <w:rFonts w:cstheme="minorHAnsi"/>
          <w:sz w:val="24"/>
          <w:szCs w:val="24"/>
        </w:rPr>
        <w:t>CMGS</w:t>
      </w:r>
      <w:r w:rsidR="00FC6C98" w:rsidRPr="00DB5F5E">
        <w:rPr>
          <w:rFonts w:cstheme="minorHAnsi"/>
          <w:sz w:val="24"/>
          <w:szCs w:val="24"/>
        </w:rPr>
        <w:t xml:space="preserve">. </w:t>
      </w:r>
      <w:r w:rsidRPr="00DB5F5E">
        <w:rPr>
          <w:rFonts w:cstheme="minorHAnsi"/>
          <w:sz w:val="24"/>
          <w:szCs w:val="24"/>
        </w:rPr>
        <w:t>A majority of the members present shall determine election(s) of beneficiary(ies).</w:t>
      </w:r>
    </w:p>
    <w:p w14:paraId="223A440D" w14:textId="77777777" w:rsidR="00680758" w:rsidRPr="00DB5F5E" w:rsidRDefault="00680758" w:rsidP="00F92B75">
      <w:pPr>
        <w:spacing w:after="0"/>
        <w:rPr>
          <w:rFonts w:cstheme="minorHAnsi"/>
          <w:sz w:val="24"/>
          <w:szCs w:val="24"/>
        </w:rPr>
      </w:pPr>
    </w:p>
    <w:p w14:paraId="4E20FD8F" w14:textId="77777777" w:rsidR="00D308A7" w:rsidRPr="00DB5F5E" w:rsidRDefault="00D308A7">
      <w:pPr>
        <w:rPr>
          <w:rFonts w:cstheme="minorHAnsi"/>
          <w:sz w:val="24"/>
          <w:szCs w:val="24"/>
        </w:rPr>
      </w:pPr>
    </w:p>
    <w:sectPr w:rsidR="00D308A7" w:rsidRPr="00DB5F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86F8" w14:textId="77777777" w:rsidR="00F53D0A" w:rsidRDefault="00F53D0A" w:rsidP="0079055C">
      <w:pPr>
        <w:spacing w:after="0" w:line="240" w:lineRule="auto"/>
      </w:pPr>
      <w:r>
        <w:separator/>
      </w:r>
    </w:p>
  </w:endnote>
  <w:endnote w:type="continuationSeparator" w:id="0">
    <w:p w14:paraId="33630845" w14:textId="77777777" w:rsidR="00F53D0A" w:rsidRDefault="00F53D0A" w:rsidP="0079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12F7" w14:textId="77777777" w:rsidR="0079055C" w:rsidRDefault="00790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081725"/>
      <w:docPartObj>
        <w:docPartGallery w:val="Page Numbers (Bottom of Page)"/>
        <w:docPartUnique/>
      </w:docPartObj>
    </w:sdtPr>
    <w:sdtEndPr>
      <w:rPr>
        <w:noProof/>
      </w:rPr>
    </w:sdtEndPr>
    <w:sdtContent>
      <w:p w14:paraId="4BC30F4E" w14:textId="4B0FCAFE" w:rsidR="0079055C" w:rsidRDefault="007905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8CE2A1" w14:textId="77777777" w:rsidR="0079055C" w:rsidRDefault="00790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20B9" w14:textId="77777777" w:rsidR="0079055C" w:rsidRDefault="00790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EF4ED" w14:textId="77777777" w:rsidR="00F53D0A" w:rsidRDefault="00F53D0A" w:rsidP="0079055C">
      <w:pPr>
        <w:spacing w:after="0" w:line="240" w:lineRule="auto"/>
      </w:pPr>
      <w:r>
        <w:separator/>
      </w:r>
    </w:p>
  </w:footnote>
  <w:footnote w:type="continuationSeparator" w:id="0">
    <w:p w14:paraId="3FC2662D" w14:textId="77777777" w:rsidR="00F53D0A" w:rsidRDefault="00F53D0A" w:rsidP="00790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D6DE7" w14:textId="77777777" w:rsidR="0079055C" w:rsidRDefault="00790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93BE8" w14:textId="77777777" w:rsidR="0079055C" w:rsidRDefault="007905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69BF" w14:textId="77777777" w:rsidR="0079055C" w:rsidRDefault="00790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B3E"/>
    <w:multiLevelType w:val="hybridMultilevel"/>
    <w:tmpl w:val="A87ACDB0"/>
    <w:lvl w:ilvl="0" w:tplc="60DC6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10F03"/>
    <w:multiLevelType w:val="hybridMultilevel"/>
    <w:tmpl w:val="5F1646DC"/>
    <w:lvl w:ilvl="0" w:tplc="C30A0DBC">
      <w:start w:val="1"/>
      <w:numFmt w:val="decimal"/>
      <w:lvlText w:val="%1."/>
      <w:lvlJc w:val="left"/>
      <w:pPr>
        <w:ind w:left="1350" w:hanging="360"/>
      </w:pPr>
      <w:rPr>
        <w:rFonts w:hint="default"/>
        <w:b w:val="0"/>
        <w:bCs/>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DB3D05"/>
    <w:multiLevelType w:val="hybridMultilevel"/>
    <w:tmpl w:val="6FFA3BB4"/>
    <w:lvl w:ilvl="0" w:tplc="E582517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497F91"/>
    <w:multiLevelType w:val="hybridMultilevel"/>
    <w:tmpl w:val="F6441BEE"/>
    <w:lvl w:ilvl="0" w:tplc="CD6C5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D01EFF"/>
    <w:multiLevelType w:val="hybridMultilevel"/>
    <w:tmpl w:val="3ADEC6B0"/>
    <w:lvl w:ilvl="0" w:tplc="07D27FBE">
      <w:start w:val="1"/>
      <w:numFmt w:val="decimal"/>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93D7C"/>
    <w:multiLevelType w:val="hybridMultilevel"/>
    <w:tmpl w:val="C0923EFE"/>
    <w:lvl w:ilvl="0" w:tplc="1A30195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FA3D75"/>
    <w:multiLevelType w:val="hybridMultilevel"/>
    <w:tmpl w:val="E6169DEE"/>
    <w:lvl w:ilvl="0" w:tplc="90A48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B6F8F"/>
    <w:multiLevelType w:val="hybridMultilevel"/>
    <w:tmpl w:val="FA3A4858"/>
    <w:lvl w:ilvl="0" w:tplc="966AE17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7F3752"/>
    <w:multiLevelType w:val="hybridMultilevel"/>
    <w:tmpl w:val="0D54BD34"/>
    <w:lvl w:ilvl="0" w:tplc="DB74A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92F89"/>
    <w:multiLevelType w:val="hybridMultilevel"/>
    <w:tmpl w:val="20AEF64C"/>
    <w:lvl w:ilvl="0" w:tplc="DFB6E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2376B6"/>
    <w:multiLevelType w:val="hybridMultilevel"/>
    <w:tmpl w:val="C2746E5A"/>
    <w:lvl w:ilvl="0" w:tplc="718C63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104A3"/>
    <w:multiLevelType w:val="hybridMultilevel"/>
    <w:tmpl w:val="41CCBF56"/>
    <w:lvl w:ilvl="0" w:tplc="C6FC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218C5"/>
    <w:multiLevelType w:val="hybridMultilevel"/>
    <w:tmpl w:val="715071BC"/>
    <w:lvl w:ilvl="0" w:tplc="48A42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472DFC"/>
    <w:multiLevelType w:val="hybridMultilevel"/>
    <w:tmpl w:val="00D66C94"/>
    <w:lvl w:ilvl="0" w:tplc="5596D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6952296">
    <w:abstractNumId w:val="0"/>
  </w:num>
  <w:num w:numId="2" w16cid:durableId="849641378">
    <w:abstractNumId w:val="3"/>
  </w:num>
  <w:num w:numId="3" w16cid:durableId="325136601">
    <w:abstractNumId w:val="4"/>
  </w:num>
  <w:num w:numId="4" w16cid:durableId="2044744981">
    <w:abstractNumId w:val="1"/>
  </w:num>
  <w:num w:numId="5" w16cid:durableId="1154293873">
    <w:abstractNumId w:val="2"/>
  </w:num>
  <w:num w:numId="6" w16cid:durableId="775640622">
    <w:abstractNumId w:val="5"/>
  </w:num>
  <w:num w:numId="7" w16cid:durableId="303971568">
    <w:abstractNumId w:val="9"/>
  </w:num>
  <w:num w:numId="8" w16cid:durableId="276565098">
    <w:abstractNumId w:val="10"/>
  </w:num>
  <w:num w:numId="9" w16cid:durableId="509880752">
    <w:abstractNumId w:val="6"/>
  </w:num>
  <w:num w:numId="10" w16cid:durableId="756248824">
    <w:abstractNumId w:val="7"/>
  </w:num>
  <w:num w:numId="11" w16cid:durableId="710039767">
    <w:abstractNumId w:val="13"/>
  </w:num>
  <w:num w:numId="12" w16cid:durableId="420564370">
    <w:abstractNumId w:val="8"/>
  </w:num>
  <w:num w:numId="13" w16cid:durableId="858205639">
    <w:abstractNumId w:val="11"/>
  </w:num>
  <w:num w:numId="14" w16cid:durableId="1550729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8A7"/>
    <w:rsid w:val="00023442"/>
    <w:rsid w:val="00040927"/>
    <w:rsid w:val="00065AB1"/>
    <w:rsid w:val="00075578"/>
    <w:rsid w:val="00077548"/>
    <w:rsid w:val="00082CB8"/>
    <w:rsid w:val="000A77F3"/>
    <w:rsid w:val="000B4811"/>
    <w:rsid w:val="000C2F19"/>
    <w:rsid w:val="000D445C"/>
    <w:rsid w:val="000E1977"/>
    <w:rsid w:val="000E45F5"/>
    <w:rsid w:val="000F64FA"/>
    <w:rsid w:val="00111950"/>
    <w:rsid w:val="00150354"/>
    <w:rsid w:val="001632FF"/>
    <w:rsid w:val="00164DC3"/>
    <w:rsid w:val="00167030"/>
    <w:rsid w:val="001736EC"/>
    <w:rsid w:val="00176488"/>
    <w:rsid w:val="00185521"/>
    <w:rsid w:val="0019063F"/>
    <w:rsid w:val="00191789"/>
    <w:rsid w:val="00196582"/>
    <w:rsid w:val="001A48C8"/>
    <w:rsid w:val="001A6D9D"/>
    <w:rsid w:val="001A7205"/>
    <w:rsid w:val="001A72BF"/>
    <w:rsid w:val="001B07C0"/>
    <w:rsid w:val="001B4E47"/>
    <w:rsid w:val="001D480D"/>
    <w:rsid w:val="001E1D95"/>
    <w:rsid w:val="001F33E1"/>
    <w:rsid w:val="0021236A"/>
    <w:rsid w:val="00230DAA"/>
    <w:rsid w:val="00253B78"/>
    <w:rsid w:val="00255092"/>
    <w:rsid w:val="002636B7"/>
    <w:rsid w:val="00283F09"/>
    <w:rsid w:val="00291E5E"/>
    <w:rsid w:val="00293DEA"/>
    <w:rsid w:val="002A2039"/>
    <w:rsid w:val="002C2870"/>
    <w:rsid w:val="002C6F49"/>
    <w:rsid w:val="002E6E39"/>
    <w:rsid w:val="002F1646"/>
    <w:rsid w:val="002F4550"/>
    <w:rsid w:val="00311B3C"/>
    <w:rsid w:val="00312C21"/>
    <w:rsid w:val="00323766"/>
    <w:rsid w:val="00344D2F"/>
    <w:rsid w:val="00371AFA"/>
    <w:rsid w:val="00373A44"/>
    <w:rsid w:val="00377025"/>
    <w:rsid w:val="00387281"/>
    <w:rsid w:val="003A102A"/>
    <w:rsid w:val="003A5F6E"/>
    <w:rsid w:val="003B0010"/>
    <w:rsid w:val="003B60F4"/>
    <w:rsid w:val="003D29B0"/>
    <w:rsid w:val="003E480E"/>
    <w:rsid w:val="003E63F5"/>
    <w:rsid w:val="003F4DDC"/>
    <w:rsid w:val="003F6DBE"/>
    <w:rsid w:val="00416F37"/>
    <w:rsid w:val="0042162C"/>
    <w:rsid w:val="00463724"/>
    <w:rsid w:val="00465EC3"/>
    <w:rsid w:val="00467F99"/>
    <w:rsid w:val="0047080F"/>
    <w:rsid w:val="00480DE9"/>
    <w:rsid w:val="0049033B"/>
    <w:rsid w:val="00491585"/>
    <w:rsid w:val="004A0141"/>
    <w:rsid w:val="004C545B"/>
    <w:rsid w:val="004F2086"/>
    <w:rsid w:val="004F624B"/>
    <w:rsid w:val="00500D99"/>
    <w:rsid w:val="00503CF1"/>
    <w:rsid w:val="0051044D"/>
    <w:rsid w:val="00525797"/>
    <w:rsid w:val="005433FD"/>
    <w:rsid w:val="005606B4"/>
    <w:rsid w:val="00596059"/>
    <w:rsid w:val="005A094E"/>
    <w:rsid w:val="005B3850"/>
    <w:rsid w:val="005C55B4"/>
    <w:rsid w:val="005C66A1"/>
    <w:rsid w:val="005E63AF"/>
    <w:rsid w:val="005F3A6D"/>
    <w:rsid w:val="00604889"/>
    <w:rsid w:val="0060493D"/>
    <w:rsid w:val="00612BE8"/>
    <w:rsid w:val="00613175"/>
    <w:rsid w:val="00623613"/>
    <w:rsid w:val="00624219"/>
    <w:rsid w:val="00633AA8"/>
    <w:rsid w:val="0064332B"/>
    <w:rsid w:val="0067595D"/>
    <w:rsid w:val="00680758"/>
    <w:rsid w:val="00693CEE"/>
    <w:rsid w:val="0069771B"/>
    <w:rsid w:val="006A0681"/>
    <w:rsid w:val="006B59BF"/>
    <w:rsid w:val="006C6267"/>
    <w:rsid w:val="006E54A2"/>
    <w:rsid w:val="006F2704"/>
    <w:rsid w:val="006F27E3"/>
    <w:rsid w:val="007433D8"/>
    <w:rsid w:val="00767EF0"/>
    <w:rsid w:val="00771779"/>
    <w:rsid w:val="0077286B"/>
    <w:rsid w:val="00772AD2"/>
    <w:rsid w:val="00776F36"/>
    <w:rsid w:val="007840A2"/>
    <w:rsid w:val="0079055C"/>
    <w:rsid w:val="00791F32"/>
    <w:rsid w:val="00792A38"/>
    <w:rsid w:val="007A6198"/>
    <w:rsid w:val="007C7DE9"/>
    <w:rsid w:val="007D2F19"/>
    <w:rsid w:val="007D43DA"/>
    <w:rsid w:val="007E2E81"/>
    <w:rsid w:val="007E54AC"/>
    <w:rsid w:val="007F1B8A"/>
    <w:rsid w:val="007F63F3"/>
    <w:rsid w:val="00800644"/>
    <w:rsid w:val="00814A82"/>
    <w:rsid w:val="008179CC"/>
    <w:rsid w:val="00843F10"/>
    <w:rsid w:val="008448C9"/>
    <w:rsid w:val="00847C93"/>
    <w:rsid w:val="0087242B"/>
    <w:rsid w:val="008813F6"/>
    <w:rsid w:val="00885310"/>
    <w:rsid w:val="008949CF"/>
    <w:rsid w:val="008A2A45"/>
    <w:rsid w:val="008B202B"/>
    <w:rsid w:val="008C20A6"/>
    <w:rsid w:val="008C4EF7"/>
    <w:rsid w:val="00920E36"/>
    <w:rsid w:val="00930FB5"/>
    <w:rsid w:val="0094500C"/>
    <w:rsid w:val="00945A0C"/>
    <w:rsid w:val="00947A51"/>
    <w:rsid w:val="00951B96"/>
    <w:rsid w:val="00972808"/>
    <w:rsid w:val="0098216E"/>
    <w:rsid w:val="009919CE"/>
    <w:rsid w:val="0099325F"/>
    <w:rsid w:val="009A69BB"/>
    <w:rsid w:val="009D63E1"/>
    <w:rsid w:val="00A11ABC"/>
    <w:rsid w:val="00A1703F"/>
    <w:rsid w:val="00A3555D"/>
    <w:rsid w:val="00A36577"/>
    <w:rsid w:val="00A41278"/>
    <w:rsid w:val="00A429F7"/>
    <w:rsid w:val="00A55366"/>
    <w:rsid w:val="00A64756"/>
    <w:rsid w:val="00A82C56"/>
    <w:rsid w:val="00A91B08"/>
    <w:rsid w:val="00A941F5"/>
    <w:rsid w:val="00A97F31"/>
    <w:rsid w:val="00AA17FC"/>
    <w:rsid w:val="00AA41CA"/>
    <w:rsid w:val="00AB1FB2"/>
    <w:rsid w:val="00AB4702"/>
    <w:rsid w:val="00AD3FB6"/>
    <w:rsid w:val="00AE08A1"/>
    <w:rsid w:val="00AE1D08"/>
    <w:rsid w:val="00B02593"/>
    <w:rsid w:val="00B139B1"/>
    <w:rsid w:val="00B179F0"/>
    <w:rsid w:val="00B24A1E"/>
    <w:rsid w:val="00B332F8"/>
    <w:rsid w:val="00B3429B"/>
    <w:rsid w:val="00B40323"/>
    <w:rsid w:val="00B64509"/>
    <w:rsid w:val="00B660BF"/>
    <w:rsid w:val="00B66FD7"/>
    <w:rsid w:val="00B7660B"/>
    <w:rsid w:val="00BA0C7E"/>
    <w:rsid w:val="00BA4DEA"/>
    <w:rsid w:val="00BA6174"/>
    <w:rsid w:val="00BA735E"/>
    <w:rsid w:val="00BF16B2"/>
    <w:rsid w:val="00C036F2"/>
    <w:rsid w:val="00C04170"/>
    <w:rsid w:val="00C43F3A"/>
    <w:rsid w:val="00C54461"/>
    <w:rsid w:val="00C609ED"/>
    <w:rsid w:val="00CB0A2E"/>
    <w:rsid w:val="00CE1E9B"/>
    <w:rsid w:val="00D04299"/>
    <w:rsid w:val="00D224B8"/>
    <w:rsid w:val="00D244DE"/>
    <w:rsid w:val="00D308A7"/>
    <w:rsid w:val="00D45986"/>
    <w:rsid w:val="00D52CA8"/>
    <w:rsid w:val="00D965E4"/>
    <w:rsid w:val="00DB1CAE"/>
    <w:rsid w:val="00DB5F5E"/>
    <w:rsid w:val="00DD0A5B"/>
    <w:rsid w:val="00DD6CE8"/>
    <w:rsid w:val="00DE1936"/>
    <w:rsid w:val="00DE23D1"/>
    <w:rsid w:val="00E1199F"/>
    <w:rsid w:val="00E168B3"/>
    <w:rsid w:val="00E23C0F"/>
    <w:rsid w:val="00E25C7E"/>
    <w:rsid w:val="00E26AF4"/>
    <w:rsid w:val="00E36A26"/>
    <w:rsid w:val="00E6261F"/>
    <w:rsid w:val="00E71CC7"/>
    <w:rsid w:val="00E83AFC"/>
    <w:rsid w:val="00E853CC"/>
    <w:rsid w:val="00EA45A4"/>
    <w:rsid w:val="00EA48B3"/>
    <w:rsid w:val="00EB242C"/>
    <w:rsid w:val="00EB4535"/>
    <w:rsid w:val="00EC48DB"/>
    <w:rsid w:val="00EC5FF5"/>
    <w:rsid w:val="00EC6514"/>
    <w:rsid w:val="00ED5130"/>
    <w:rsid w:val="00ED61DA"/>
    <w:rsid w:val="00EE0123"/>
    <w:rsid w:val="00EF225E"/>
    <w:rsid w:val="00EF7F77"/>
    <w:rsid w:val="00F12A71"/>
    <w:rsid w:val="00F20A67"/>
    <w:rsid w:val="00F31747"/>
    <w:rsid w:val="00F32F34"/>
    <w:rsid w:val="00F34F6C"/>
    <w:rsid w:val="00F35DD3"/>
    <w:rsid w:val="00F3625C"/>
    <w:rsid w:val="00F42867"/>
    <w:rsid w:val="00F53D0A"/>
    <w:rsid w:val="00F64BB0"/>
    <w:rsid w:val="00F73A13"/>
    <w:rsid w:val="00F761AA"/>
    <w:rsid w:val="00F776B0"/>
    <w:rsid w:val="00F80723"/>
    <w:rsid w:val="00F86CD9"/>
    <w:rsid w:val="00F92B75"/>
    <w:rsid w:val="00FC6C98"/>
    <w:rsid w:val="00FD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ED04"/>
  <w15:chartTrackingRefBased/>
  <w15:docId w15:val="{9BA49213-AC41-4AE1-8EA8-95EDA797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8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DEA"/>
    <w:pPr>
      <w:ind w:left="720"/>
      <w:contextualSpacing/>
    </w:pPr>
  </w:style>
  <w:style w:type="character" w:styleId="CommentReference">
    <w:name w:val="annotation reference"/>
    <w:basedOn w:val="DefaultParagraphFont"/>
    <w:uiPriority w:val="99"/>
    <w:semiHidden/>
    <w:unhideWhenUsed/>
    <w:rsid w:val="00111950"/>
    <w:rPr>
      <w:sz w:val="16"/>
      <w:szCs w:val="16"/>
    </w:rPr>
  </w:style>
  <w:style w:type="paragraph" w:styleId="CommentText">
    <w:name w:val="annotation text"/>
    <w:basedOn w:val="Normal"/>
    <w:link w:val="CommentTextChar"/>
    <w:uiPriority w:val="99"/>
    <w:semiHidden/>
    <w:unhideWhenUsed/>
    <w:rsid w:val="00111950"/>
    <w:pPr>
      <w:spacing w:line="240" w:lineRule="auto"/>
    </w:pPr>
    <w:rPr>
      <w:sz w:val="20"/>
      <w:szCs w:val="20"/>
    </w:rPr>
  </w:style>
  <w:style w:type="character" w:customStyle="1" w:styleId="CommentTextChar">
    <w:name w:val="Comment Text Char"/>
    <w:basedOn w:val="DefaultParagraphFont"/>
    <w:link w:val="CommentText"/>
    <w:uiPriority w:val="99"/>
    <w:semiHidden/>
    <w:rsid w:val="00111950"/>
    <w:rPr>
      <w:sz w:val="20"/>
      <w:szCs w:val="20"/>
    </w:rPr>
  </w:style>
  <w:style w:type="paragraph" w:styleId="Header">
    <w:name w:val="header"/>
    <w:basedOn w:val="Normal"/>
    <w:link w:val="HeaderChar"/>
    <w:uiPriority w:val="99"/>
    <w:unhideWhenUsed/>
    <w:rsid w:val="00790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5C"/>
  </w:style>
  <w:style w:type="paragraph" w:styleId="Footer">
    <w:name w:val="footer"/>
    <w:basedOn w:val="Normal"/>
    <w:link w:val="FooterChar"/>
    <w:uiPriority w:val="99"/>
    <w:unhideWhenUsed/>
    <w:rsid w:val="00790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Ragan</dc:creator>
  <cp:keywords/>
  <dc:description/>
  <cp:lastModifiedBy>melissa horan</cp:lastModifiedBy>
  <cp:revision>86</cp:revision>
  <cp:lastPrinted>2022-06-25T05:58:00Z</cp:lastPrinted>
  <dcterms:created xsi:type="dcterms:W3CDTF">2022-12-06T16:48:00Z</dcterms:created>
  <dcterms:modified xsi:type="dcterms:W3CDTF">2023-01-05T15:27:00Z</dcterms:modified>
</cp:coreProperties>
</file>